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E95EC" w14:textId="77777777" w:rsidR="00F0333E" w:rsidRPr="001B7BF0" w:rsidRDefault="00F0333E" w:rsidP="00F0333E">
      <w:pPr>
        <w:pStyle w:val="berschrift1"/>
        <w:pageBreakBefore w:val="0"/>
        <w:numPr>
          <w:ilvl w:val="0"/>
          <w:numId w:val="0"/>
        </w:numPr>
        <w:ind w:right="-706"/>
        <w:jc w:val="left"/>
        <w:rPr>
          <w:rFonts w:ascii="Arial" w:hAnsi="Arial" w:cs="Arial"/>
          <w:sz w:val="24"/>
        </w:rPr>
      </w:pPr>
      <w:r w:rsidRPr="001B7BF0">
        <w:rPr>
          <w:rFonts w:ascii="Arial" w:hAnsi="Arial" w:cs="Arial"/>
          <w:sz w:val="24"/>
        </w:rPr>
        <w:t>Technisch-organisatorische Maßnahmen zur Sicherstellung</w:t>
      </w:r>
      <w:r w:rsidR="001B7BF0" w:rsidRPr="001B7BF0">
        <w:rPr>
          <w:rFonts w:ascii="Arial" w:hAnsi="Arial" w:cs="Arial"/>
          <w:sz w:val="24"/>
        </w:rPr>
        <w:t xml:space="preserve"> </w:t>
      </w:r>
      <w:r w:rsidRPr="001B7BF0">
        <w:rPr>
          <w:rFonts w:ascii="Arial" w:hAnsi="Arial" w:cs="Arial"/>
          <w:sz w:val="24"/>
        </w:rPr>
        <w:t>der Datensicherheit</w:t>
      </w:r>
    </w:p>
    <w:p w14:paraId="784A5AE5" w14:textId="77777777" w:rsidR="001B7BF0" w:rsidRPr="00480EB7" w:rsidRDefault="001B7BF0" w:rsidP="001B7BF0">
      <w:pPr>
        <w:pStyle w:val="berschrift1"/>
        <w:pageBreakBefore w:val="0"/>
        <w:numPr>
          <w:ilvl w:val="0"/>
          <w:numId w:val="0"/>
        </w:numPr>
        <w:ind w:right="-706"/>
        <w:jc w:val="left"/>
        <w:rPr>
          <w:rFonts w:ascii="Arial" w:hAnsi="Arial" w:cs="Arial"/>
          <w:color w:val="000000" w:themeColor="text1"/>
          <w:sz w:val="22"/>
          <w:szCs w:val="22"/>
        </w:rPr>
      </w:pPr>
      <w:r w:rsidRPr="00480EB7">
        <w:rPr>
          <w:rFonts w:ascii="Arial" w:hAnsi="Arial" w:cs="Arial"/>
          <w:color w:val="000000" w:themeColor="text1"/>
          <w:sz w:val="22"/>
          <w:szCs w:val="22"/>
        </w:rPr>
        <w:t xml:space="preserve">Vertragsnummer </w:t>
      </w:r>
      <w:r w:rsidR="005771B7">
        <w:rPr>
          <w:rFonts w:ascii="Arial" w:hAnsi="Arial" w:cs="Arial"/>
          <w:color w:val="000000" w:themeColor="text1"/>
          <w:sz w:val="22"/>
          <w:szCs w:val="22"/>
        </w:rPr>
        <w:t xml:space="preserve">der Leistungsvereinbarung: </w:t>
      </w:r>
      <w:sdt>
        <w:sdtPr>
          <w:rPr>
            <w:rFonts w:ascii="Arial" w:hAnsi="Arial" w:cs="Arial"/>
            <w:color w:val="000000" w:themeColor="text1"/>
            <w:sz w:val="22"/>
            <w:szCs w:val="22"/>
          </w:rPr>
          <w:id w:val="-2007198933"/>
          <w:placeholder>
            <w:docPart w:val="2C6EA2165E2E4FCD80D658ECD92EDF66"/>
          </w:placeholder>
          <w:showingPlcHdr/>
        </w:sdtPr>
        <w:sdtContent>
          <w:r w:rsidRPr="00291443">
            <w:rPr>
              <w:rStyle w:val="Platzhaltertext"/>
              <w:rFonts w:ascii="Arial" w:hAnsi="Arial" w:cs="Arial"/>
              <w:sz w:val="22"/>
              <w:szCs w:val="22"/>
            </w:rPr>
            <w:t>Klicken Sie hier, um Text einzugeben.</w:t>
          </w:r>
        </w:sdtContent>
      </w:sdt>
    </w:p>
    <w:p w14:paraId="578DED10" w14:textId="77777777" w:rsidR="00F0333E" w:rsidRPr="00A26248" w:rsidRDefault="00F0333E" w:rsidP="00F0333E">
      <w:pPr>
        <w:rPr>
          <w:rFonts w:ascii="Arial" w:hAnsi="Arial" w:cs="Arial"/>
          <w:b/>
          <w:sz w:val="6"/>
        </w:rPr>
      </w:pPr>
    </w:p>
    <w:p w14:paraId="7ACC71F9" w14:textId="77777777" w:rsidR="00BB210B" w:rsidRPr="00A26248" w:rsidRDefault="00F0333E" w:rsidP="00F0333E">
      <w:pPr>
        <w:rPr>
          <w:rFonts w:ascii="Arial" w:hAnsi="Arial" w:cs="Arial"/>
          <w:b/>
        </w:rPr>
      </w:pPr>
      <w:r w:rsidRPr="00A828FE">
        <w:rPr>
          <w:rFonts w:ascii="Arial" w:hAnsi="Arial" w:cs="Arial"/>
          <w:b/>
        </w:rPr>
        <w:t>Der Auftragsverarbeiter hat während der gesamten Laufzeit dieses Vertrags zur Auftragsdatenverarbeitung folgende technisch-organisatorische Maßnahmen einzuhalten:</w:t>
      </w:r>
    </w:p>
    <w:tbl>
      <w:tblPr>
        <w:tblW w:w="5000" w:type="pct"/>
        <w:tblLayout w:type="fixed"/>
        <w:tblCellMar>
          <w:top w:w="85" w:type="dxa"/>
          <w:left w:w="85" w:type="dxa"/>
          <w:bottom w:w="57" w:type="dxa"/>
          <w:right w:w="57" w:type="dxa"/>
        </w:tblCellMar>
        <w:tblLook w:val="01E0" w:firstRow="1" w:lastRow="1" w:firstColumn="1" w:lastColumn="1" w:noHBand="0" w:noVBand="0"/>
      </w:tblPr>
      <w:tblGrid>
        <w:gridCol w:w="1635"/>
        <w:gridCol w:w="4410"/>
        <w:gridCol w:w="1332"/>
        <w:gridCol w:w="2250"/>
      </w:tblGrid>
      <w:tr w:rsidR="009C0B10" w:rsidRPr="00693F9C" w14:paraId="5D2B01FC" w14:textId="77777777" w:rsidTr="00693F9C">
        <w:trPr>
          <w:trHeight w:hRule="exact" w:val="468"/>
        </w:trPr>
        <w:tc>
          <w:tcPr>
            <w:tcW w:w="1660" w:type="dxa"/>
            <w:tcBorders>
              <w:top w:val="single" w:sz="4" w:space="0" w:color="000000"/>
              <w:left w:val="single" w:sz="4" w:space="0" w:color="000000"/>
              <w:bottom w:val="single" w:sz="4" w:space="0" w:color="000000"/>
              <w:right w:val="single" w:sz="4" w:space="0" w:color="000000"/>
            </w:tcBorders>
            <w:vAlign w:val="center"/>
          </w:tcPr>
          <w:p w14:paraId="103D64A2" w14:textId="77777777" w:rsidR="009C0B10" w:rsidRPr="00693F9C" w:rsidRDefault="009C0B10" w:rsidP="00735D12">
            <w:pPr>
              <w:suppressAutoHyphens/>
              <w:spacing w:after="0" w:line="271" w:lineRule="exact"/>
              <w:ind w:right="-20"/>
              <w:jc w:val="left"/>
              <w:rPr>
                <w:rFonts w:ascii="Arial" w:eastAsia="Arial" w:hAnsi="Arial" w:cs="Arial"/>
                <w:szCs w:val="20"/>
              </w:rPr>
            </w:pPr>
            <w:r w:rsidRPr="00693F9C">
              <w:rPr>
                <w:rFonts w:ascii="Arial" w:eastAsia="Arial" w:hAnsi="Arial" w:cs="Arial"/>
                <w:spacing w:val="1"/>
                <w:szCs w:val="20"/>
              </w:rPr>
              <w:t>E</w:t>
            </w:r>
            <w:r w:rsidRPr="00693F9C">
              <w:rPr>
                <w:rFonts w:ascii="Arial" w:eastAsia="Arial" w:hAnsi="Arial" w:cs="Arial"/>
                <w:spacing w:val="-1"/>
                <w:szCs w:val="20"/>
              </w:rPr>
              <w:t>r</w:t>
            </w:r>
            <w:r w:rsidRPr="00693F9C">
              <w:rPr>
                <w:rFonts w:ascii="Arial" w:eastAsia="Arial" w:hAnsi="Arial" w:cs="Arial"/>
                <w:szCs w:val="20"/>
              </w:rPr>
              <w:t>st</w:t>
            </w:r>
            <w:r w:rsidRPr="00693F9C">
              <w:rPr>
                <w:rFonts w:ascii="Arial" w:eastAsia="Arial" w:hAnsi="Arial" w:cs="Arial"/>
                <w:spacing w:val="1"/>
                <w:szCs w:val="20"/>
              </w:rPr>
              <w:t>e</w:t>
            </w:r>
            <w:r w:rsidRPr="00693F9C">
              <w:rPr>
                <w:rFonts w:ascii="Arial" w:eastAsia="Arial" w:hAnsi="Arial" w:cs="Arial"/>
                <w:szCs w:val="20"/>
              </w:rPr>
              <w:t>llt</w:t>
            </w:r>
            <w:r w:rsidRPr="00693F9C">
              <w:rPr>
                <w:rFonts w:ascii="Arial" w:eastAsia="Arial" w:hAnsi="Arial" w:cs="Arial"/>
                <w:spacing w:val="1"/>
                <w:szCs w:val="20"/>
              </w:rPr>
              <w:t xml:space="preserve"> </w:t>
            </w:r>
            <w:r w:rsidRPr="00693F9C">
              <w:rPr>
                <w:rFonts w:ascii="Arial" w:eastAsia="Arial" w:hAnsi="Arial" w:cs="Arial"/>
                <w:spacing w:val="-2"/>
                <w:szCs w:val="20"/>
              </w:rPr>
              <w:t>v</w:t>
            </w:r>
            <w:r w:rsidRPr="00693F9C">
              <w:rPr>
                <w:rFonts w:ascii="Arial" w:eastAsia="Arial" w:hAnsi="Arial" w:cs="Arial"/>
                <w:spacing w:val="1"/>
                <w:szCs w:val="20"/>
              </w:rPr>
              <w:t>on:</w:t>
            </w:r>
          </w:p>
        </w:tc>
        <w:sdt>
          <w:sdtPr>
            <w:rPr>
              <w:rFonts w:ascii="Arial" w:hAnsi="Arial" w:cs="Arial"/>
              <w:szCs w:val="20"/>
            </w:rPr>
            <w:id w:val="-1653676783"/>
            <w:showingPlcHdr/>
          </w:sdtPr>
          <w:sdtContent>
            <w:tc>
              <w:tcPr>
                <w:tcW w:w="4482" w:type="dxa"/>
                <w:tcBorders>
                  <w:top w:val="single" w:sz="4" w:space="0" w:color="000000"/>
                  <w:left w:val="single" w:sz="4" w:space="0" w:color="000000"/>
                  <w:bottom w:val="single" w:sz="4" w:space="0" w:color="000000"/>
                  <w:right w:val="single" w:sz="4" w:space="0" w:color="000000"/>
                </w:tcBorders>
                <w:vAlign w:val="center"/>
              </w:tcPr>
              <w:p w14:paraId="1E4A420B" w14:textId="77777777" w:rsidR="009C0B10" w:rsidRPr="00693F9C" w:rsidRDefault="009C0B10" w:rsidP="00735D12">
                <w:pPr>
                  <w:suppressAutoHyphens/>
                  <w:spacing w:after="0"/>
                  <w:rPr>
                    <w:rFonts w:ascii="Arial" w:hAnsi="Arial" w:cs="Arial"/>
                    <w:szCs w:val="20"/>
                  </w:rPr>
                </w:pPr>
                <w:r w:rsidRPr="00693F9C">
                  <w:rPr>
                    <w:rStyle w:val="Platzhaltertext"/>
                    <w:rFonts w:ascii="Arial" w:hAnsi="Arial" w:cs="Arial"/>
                    <w:szCs w:val="20"/>
                  </w:rPr>
                  <w:t>Klicken Sie hier, um Text einzugeben.</w:t>
                </w:r>
              </w:p>
            </w:tc>
          </w:sdtContent>
        </w:sdt>
        <w:tc>
          <w:tcPr>
            <w:tcW w:w="1352" w:type="dxa"/>
            <w:tcBorders>
              <w:top w:val="single" w:sz="4" w:space="0" w:color="000000"/>
              <w:left w:val="single" w:sz="4" w:space="0" w:color="000000"/>
              <w:bottom w:val="single" w:sz="4" w:space="0" w:color="000000"/>
              <w:right w:val="single" w:sz="4" w:space="0" w:color="000000"/>
            </w:tcBorders>
            <w:vAlign w:val="center"/>
          </w:tcPr>
          <w:p w14:paraId="21D45366" w14:textId="77777777" w:rsidR="009C0B10" w:rsidRPr="00693F9C" w:rsidRDefault="009C0B10" w:rsidP="00735D12">
            <w:pPr>
              <w:suppressAutoHyphens/>
              <w:spacing w:after="0" w:line="271" w:lineRule="exact"/>
              <w:ind w:right="-20"/>
              <w:jc w:val="left"/>
              <w:rPr>
                <w:rFonts w:ascii="Arial" w:eastAsia="Arial" w:hAnsi="Arial" w:cs="Arial"/>
                <w:szCs w:val="20"/>
              </w:rPr>
            </w:pPr>
            <w:r w:rsidRPr="00693F9C">
              <w:rPr>
                <w:rFonts w:ascii="Arial" w:eastAsia="Arial" w:hAnsi="Arial" w:cs="Arial"/>
                <w:spacing w:val="1"/>
                <w:szCs w:val="20"/>
              </w:rPr>
              <w:t>E</w:t>
            </w:r>
            <w:r w:rsidRPr="00693F9C">
              <w:rPr>
                <w:rFonts w:ascii="Arial" w:eastAsia="Arial" w:hAnsi="Arial" w:cs="Arial"/>
                <w:spacing w:val="-1"/>
                <w:szCs w:val="20"/>
              </w:rPr>
              <w:t>r</w:t>
            </w:r>
            <w:r w:rsidRPr="00693F9C">
              <w:rPr>
                <w:rFonts w:ascii="Arial" w:eastAsia="Arial" w:hAnsi="Arial" w:cs="Arial"/>
                <w:szCs w:val="20"/>
              </w:rPr>
              <w:t>st</w:t>
            </w:r>
            <w:r w:rsidRPr="00693F9C">
              <w:rPr>
                <w:rFonts w:ascii="Arial" w:eastAsia="Arial" w:hAnsi="Arial" w:cs="Arial"/>
                <w:spacing w:val="1"/>
                <w:szCs w:val="20"/>
              </w:rPr>
              <w:t>e</w:t>
            </w:r>
            <w:r w:rsidRPr="00693F9C">
              <w:rPr>
                <w:rFonts w:ascii="Arial" w:eastAsia="Arial" w:hAnsi="Arial" w:cs="Arial"/>
                <w:szCs w:val="20"/>
              </w:rPr>
              <w:t>llt</w:t>
            </w:r>
            <w:r w:rsidRPr="00693F9C">
              <w:rPr>
                <w:rFonts w:ascii="Arial" w:eastAsia="Arial" w:hAnsi="Arial" w:cs="Arial"/>
                <w:spacing w:val="1"/>
                <w:szCs w:val="20"/>
              </w:rPr>
              <w:t xml:space="preserve"> </w:t>
            </w:r>
            <w:r w:rsidRPr="00693F9C">
              <w:rPr>
                <w:rFonts w:ascii="Arial" w:eastAsia="Arial" w:hAnsi="Arial" w:cs="Arial"/>
                <w:spacing w:val="-1"/>
                <w:szCs w:val="20"/>
              </w:rPr>
              <w:t>a</w:t>
            </w:r>
            <w:r w:rsidRPr="00693F9C">
              <w:rPr>
                <w:rFonts w:ascii="Arial" w:eastAsia="Arial" w:hAnsi="Arial" w:cs="Arial"/>
                <w:spacing w:val="2"/>
                <w:szCs w:val="20"/>
              </w:rPr>
              <w:t>m</w:t>
            </w:r>
            <w:r w:rsidRPr="00693F9C">
              <w:rPr>
                <w:rFonts w:ascii="Arial" w:eastAsia="Arial" w:hAnsi="Arial" w:cs="Arial"/>
                <w:szCs w:val="20"/>
              </w:rPr>
              <w:t>:</w:t>
            </w:r>
          </w:p>
        </w:tc>
        <w:sdt>
          <w:sdtPr>
            <w:rPr>
              <w:rFonts w:ascii="Arial" w:eastAsia="Arial" w:hAnsi="Arial" w:cs="Arial"/>
              <w:spacing w:val="1"/>
              <w:szCs w:val="20"/>
            </w:rPr>
            <w:id w:val="367493985"/>
            <w:showingPlcHdr/>
            <w:date>
              <w:dateFormat w:val="dd.MM.yyyy"/>
              <w:lid w:val="de-DE"/>
              <w:storeMappedDataAs w:val="dateTime"/>
              <w:calendar w:val="gregorian"/>
            </w:date>
          </w:sdtPr>
          <w:sdtContent>
            <w:tc>
              <w:tcPr>
                <w:tcW w:w="2285" w:type="dxa"/>
                <w:tcBorders>
                  <w:top w:val="single" w:sz="4" w:space="0" w:color="000000"/>
                  <w:left w:val="single" w:sz="4" w:space="0" w:color="000000"/>
                  <w:bottom w:val="single" w:sz="4" w:space="0" w:color="000000"/>
                  <w:right w:val="single" w:sz="4" w:space="0" w:color="000000"/>
                </w:tcBorders>
                <w:vAlign w:val="center"/>
              </w:tcPr>
              <w:p w14:paraId="69903AC2" w14:textId="77777777" w:rsidR="009C0B10" w:rsidRPr="00693F9C" w:rsidRDefault="009C0B10" w:rsidP="00735D12">
                <w:pPr>
                  <w:suppressAutoHyphens/>
                  <w:spacing w:after="0" w:line="271" w:lineRule="exact"/>
                  <w:ind w:right="-20"/>
                  <w:jc w:val="left"/>
                  <w:rPr>
                    <w:rFonts w:ascii="Arial" w:eastAsia="Arial" w:hAnsi="Arial" w:cs="Arial"/>
                    <w:spacing w:val="1"/>
                    <w:szCs w:val="20"/>
                  </w:rPr>
                </w:pPr>
                <w:r w:rsidRPr="00693F9C">
                  <w:rPr>
                    <w:rStyle w:val="Platzhaltertext"/>
                    <w:rFonts w:ascii="Arial" w:hAnsi="Arial" w:cs="Arial"/>
                    <w:szCs w:val="20"/>
                  </w:rPr>
                  <w:t>Klicken Sie hier, um ein Datum einzugeben.</w:t>
                </w:r>
              </w:p>
            </w:tc>
          </w:sdtContent>
        </w:sdt>
      </w:tr>
    </w:tbl>
    <w:p w14:paraId="55F814C2" w14:textId="77777777" w:rsidR="00C83460" w:rsidRPr="00F0333E" w:rsidRDefault="00C83460" w:rsidP="00735D12">
      <w:pPr>
        <w:suppressAutoHyphens/>
        <w:spacing w:after="0" w:line="200" w:lineRule="exact"/>
        <w:rPr>
          <w:rFonts w:ascii="Arial" w:hAnsi="Arial" w:cs="Arial"/>
          <w:szCs w:val="20"/>
        </w:rPr>
      </w:pPr>
    </w:p>
    <w:p w14:paraId="29414C1E" w14:textId="77777777" w:rsidR="00C83460" w:rsidRPr="00F0333E" w:rsidRDefault="00C83460" w:rsidP="00735D12">
      <w:pPr>
        <w:suppressAutoHyphens/>
        <w:spacing w:after="0" w:line="200" w:lineRule="exact"/>
        <w:rPr>
          <w:rFonts w:ascii="Arial" w:hAnsi="Arial" w:cs="Arial"/>
          <w:szCs w:val="20"/>
        </w:rPr>
      </w:pPr>
    </w:p>
    <w:tbl>
      <w:tblPr>
        <w:tblW w:w="5004" w:type="pct"/>
        <w:tblLayout w:type="fixed"/>
        <w:tblCellMar>
          <w:top w:w="85" w:type="dxa"/>
          <w:left w:w="85" w:type="dxa"/>
          <w:bottom w:w="57" w:type="dxa"/>
          <w:right w:w="85" w:type="dxa"/>
        </w:tblCellMar>
        <w:tblLook w:val="01E0" w:firstRow="1" w:lastRow="1" w:firstColumn="1" w:lastColumn="1" w:noHBand="0" w:noVBand="0"/>
      </w:tblPr>
      <w:tblGrid>
        <w:gridCol w:w="3980"/>
        <w:gridCol w:w="447"/>
        <w:gridCol w:w="445"/>
        <w:gridCol w:w="445"/>
        <w:gridCol w:w="445"/>
        <w:gridCol w:w="3873"/>
      </w:tblGrid>
      <w:tr w:rsidR="0006254D" w:rsidRPr="00F0333E" w14:paraId="1FF9712D" w14:textId="77777777" w:rsidTr="00A26248">
        <w:trPr>
          <w:trHeight w:hRule="exact" w:val="1356"/>
          <w:tblHeader/>
        </w:trPr>
        <w:tc>
          <w:tcPr>
            <w:tcW w:w="3980" w:type="dxa"/>
            <w:tcBorders>
              <w:top w:val="single" w:sz="4" w:space="0" w:color="000000"/>
              <w:left w:val="single" w:sz="4" w:space="0" w:color="000000"/>
              <w:bottom w:val="single" w:sz="4" w:space="0" w:color="000000"/>
              <w:right w:val="single" w:sz="4" w:space="0" w:color="000000"/>
            </w:tcBorders>
            <w:vAlign w:val="center"/>
          </w:tcPr>
          <w:p w14:paraId="4911D51E" w14:textId="77777777" w:rsidR="0006254D" w:rsidRPr="00F0333E" w:rsidRDefault="0006254D" w:rsidP="00735D12">
            <w:pPr>
              <w:suppressAutoHyphens/>
              <w:spacing w:after="0"/>
              <w:jc w:val="left"/>
              <w:rPr>
                <w:rFonts w:ascii="Arial" w:hAnsi="Arial" w:cs="Arial"/>
              </w:rPr>
            </w:pPr>
          </w:p>
        </w:tc>
        <w:tc>
          <w:tcPr>
            <w:tcW w:w="447" w:type="dxa"/>
            <w:tcBorders>
              <w:top w:val="single" w:sz="4" w:space="0" w:color="000000"/>
              <w:left w:val="single" w:sz="4" w:space="0" w:color="000000"/>
              <w:bottom w:val="single" w:sz="4" w:space="0" w:color="000000"/>
              <w:right w:val="single" w:sz="4" w:space="0" w:color="000000"/>
            </w:tcBorders>
            <w:textDirection w:val="btLr"/>
            <w:vAlign w:val="center"/>
          </w:tcPr>
          <w:p w14:paraId="4C29BEE8" w14:textId="77777777" w:rsidR="0006254D" w:rsidRPr="00F0333E" w:rsidRDefault="0006254D" w:rsidP="00735D12">
            <w:pPr>
              <w:suppressAutoHyphens/>
              <w:spacing w:after="0" w:line="240" w:lineRule="auto"/>
              <w:ind w:left="113" w:right="-20"/>
              <w:jc w:val="left"/>
              <w:rPr>
                <w:rFonts w:ascii="Arial" w:eastAsia="Arial" w:hAnsi="Arial" w:cs="Arial"/>
                <w:szCs w:val="20"/>
              </w:rPr>
            </w:pPr>
            <w:r w:rsidRPr="00F0333E">
              <w:rPr>
                <w:rFonts w:ascii="Arial" w:eastAsia="Arial" w:hAnsi="Arial" w:cs="Arial"/>
                <w:b/>
                <w:bCs/>
                <w:szCs w:val="20"/>
              </w:rPr>
              <w:t>v</w:t>
            </w:r>
            <w:r w:rsidRPr="00F0333E">
              <w:rPr>
                <w:rFonts w:ascii="Arial" w:eastAsia="Arial" w:hAnsi="Arial" w:cs="Arial"/>
                <w:b/>
                <w:bCs/>
                <w:spacing w:val="1"/>
                <w:szCs w:val="20"/>
              </w:rPr>
              <w:t>o</w:t>
            </w:r>
            <w:r w:rsidRPr="00F0333E">
              <w:rPr>
                <w:rFonts w:ascii="Arial" w:eastAsia="Arial" w:hAnsi="Arial" w:cs="Arial"/>
                <w:b/>
                <w:bCs/>
                <w:szCs w:val="20"/>
              </w:rPr>
              <w:t>ll</w:t>
            </w:r>
            <w:r w:rsidRPr="00F0333E">
              <w:rPr>
                <w:rFonts w:ascii="Arial" w:eastAsia="Arial" w:hAnsi="Arial" w:cs="Arial"/>
                <w:b/>
                <w:bCs/>
                <w:spacing w:val="-4"/>
                <w:szCs w:val="20"/>
              </w:rPr>
              <w:t xml:space="preserve"> </w:t>
            </w:r>
            <w:r w:rsidRPr="00F0333E">
              <w:rPr>
                <w:rFonts w:ascii="Arial" w:eastAsia="Arial" w:hAnsi="Arial" w:cs="Arial"/>
                <w:b/>
                <w:bCs/>
                <w:spacing w:val="2"/>
                <w:szCs w:val="20"/>
              </w:rPr>
              <w:t>e</w:t>
            </w:r>
            <w:r w:rsidRPr="00F0333E">
              <w:rPr>
                <w:rFonts w:ascii="Arial" w:eastAsia="Arial" w:hAnsi="Arial" w:cs="Arial"/>
                <w:b/>
                <w:bCs/>
                <w:spacing w:val="-1"/>
                <w:szCs w:val="20"/>
              </w:rPr>
              <w:t>r</w:t>
            </w:r>
            <w:r w:rsidRPr="00F0333E">
              <w:rPr>
                <w:rFonts w:ascii="Arial" w:eastAsia="Arial" w:hAnsi="Arial" w:cs="Arial"/>
                <w:b/>
                <w:bCs/>
                <w:spacing w:val="1"/>
                <w:szCs w:val="20"/>
              </w:rPr>
              <w:t>fü</w:t>
            </w:r>
            <w:r w:rsidRPr="00F0333E">
              <w:rPr>
                <w:rFonts w:ascii="Arial" w:eastAsia="Arial" w:hAnsi="Arial" w:cs="Arial"/>
                <w:b/>
                <w:bCs/>
                <w:szCs w:val="20"/>
              </w:rPr>
              <w:t>llt</w:t>
            </w:r>
          </w:p>
        </w:tc>
        <w:tc>
          <w:tcPr>
            <w:tcW w:w="445" w:type="dxa"/>
            <w:tcBorders>
              <w:top w:val="single" w:sz="4" w:space="0" w:color="000000"/>
              <w:left w:val="single" w:sz="4" w:space="0" w:color="000000"/>
              <w:bottom w:val="single" w:sz="4" w:space="0" w:color="000000"/>
              <w:right w:val="single" w:sz="4" w:space="0" w:color="000000"/>
            </w:tcBorders>
            <w:textDirection w:val="btLr"/>
            <w:vAlign w:val="center"/>
          </w:tcPr>
          <w:p w14:paraId="788DB068" w14:textId="77777777" w:rsidR="0006254D" w:rsidRPr="00F0333E" w:rsidRDefault="0006254D" w:rsidP="00735D12">
            <w:pPr>
              <w:suppressAutoHyphens/>
              <w:spacing w:after="0" w:line="240" w:lineRule="auto"/>
              <w:ind w:left="113" w:right="-20"/>
              <w:jc w:val="left"/>
              <w:rPr>
                <w:rFonts w:ascii="Arial" w:eastAsia="Arial" w:hAnsi="Arial" w:cs="Arial"/>
                <w:szCs w:val="20"/>
              </w:rPr>
            </w:pPr>
            <w:r w:rsidRPr="00F0333E">
              <w:rPr>
                <w:rFonts w:ascii="Arial" w:eastAsia="Arial" w:hAnsi="Arial" w:cs="Arial"/>
                <w:b/>
                <w:bCs/>
                <w:spacing w:val="1"/>
                <w:szCs w:val="20"/>
              </w:rPr>
              <w:t>t</w:t>
            </w:r>
            <w:r w:rsidRPr="00F0333E">
              <w:rPr>
                <w:rFonts w:ascii="Arial" w:eastAsia="Arial" w:hAnsi="Arial" w:cs="Arial"/>
                <w:b/>
                <w:bCs/>
                <w:szCs w:val="20"/>
              </w:rPr>
              <w:t>eile</w:t>
            </w:r>
            <w:r w:rsidRPr="00F0333E">
              <w:rPr>
                <w:rFonts w:ascii="Arial" w:eastAsia="Arial" w:hAnsi="Arial" w:cs="Arial"/>
                <w:b/>
                <w:bCs/>
                <w:spacing w:val="-1"/>
                <w:szCs w:val="20"/>
              </w:rPr>
              <w:t>r</w:t>
            </w:r>
            <w:r w:rsidRPr="00F0333E">
              <w:rPr>
                <w:rFonts w:ascii="Arial" w:eastAsia="Arial" w:hAnsi="Arial" w:cs="Arial"/>
                <w:b/>
                <w:bCs/>
                <w:spacing w:val="1"/>
                <w:szCs w:val="20"/>
              </w:rPr>
              <w:t>fü</w:t>
            </w:r>
            <w:r w:rsidRPr="00F0333E">
              <w:rPr>
                <w:rFonts w:ascii="Arial" w:eastAsia="Arial" w:hAnsi="Arial" w:cs="Arial"/>
                <w:b/>
                <w:bCs/>
                <w:szCs w:val="20"/>
              </w:rPr>
              <w:t>llt</w:t>
            </w:r>
          </w:p>
        </w:tc>
        <w:tc>
          <w:tcPr>
            <w:tcW w:w="445" w:type="dxa"/>
            <w:tcBorders>
              <w:top w:val="single" w:sz="4" w:space="0" w:color="000000"/>
              <w:left w:val="single" w:sz="4" w:space="0" w:color="000000"/>
              <w:bottom w:val="single" w:sz="4" w:space="0" w:color="000000"/>
              <w:right w:val="single" w:sz="4" w:space="0" w:color="000000"/>
            </w:tcBorders>
            <w:textDirection w:val="btLr"/>
            <w:vAlign w:val="center"/>
          </w:tcPr>
          <w:p w14:paraId="6EB575B9" w14:textId="77777777" w:rsidR="0006254D" w:rsidRPr="00F0333E" w:rsidRDefault="0006254D" w:rsidP="00735D12">
            <w:pPr>
              <w:suppressAutoHyphens/>
              <w:spacing w:after="0" w:line="240" w:lineRule="auto"/>
              <w:ind w:left="113" w:right="-20"/>
              <w:jc w:val="left"/>
              <w:rPr>
                <w:rFonts w:ascii="Arial" w:eastAsia="Arial" w:hAnsi="Arial" w:cs="Arial"/>
                <w:szCs w:val="20"/>
              </w:rPr>
            </w:pPr>
            <w:r w:rsidRPr="00F0333E">
              <w:rPr>
                <w:rFonts w:ascii="Arial" w:eastAsia="Arial" w:hAnsi="Arial" w:cs="Arial"/>
                <w:b/>
                <w:bCs/>
                <w:spacing w:val="1"/>
                <w:szCs w:val="20"/>
              </w:rPr>
              <w:t>n</w:t>
            </w:r>
            <w:r w:rsidRPr="00F0333E">
              <w:rPr>
                <w:rFonts w:ascii="Arial" w:eastAsia="Arial" w:hAnsi="Arial" w:cs="Arial"/>
                <w:b/>
                <w:bCs/>
                <w:szCs w:val="20"/>
              </w:rPr>
              <w:t>ic</w:t>
            </w:r>
            <w:r w:rsidRPr="00F0333E">
              <w:rPr>
                <w:rFonts w:ascii="Arial" w:eastAsia="Arial" w:hAnsi="Arial" w:cs="Arial"/>
                <w:b/>
                <w:bCs/>
                <w:spacing w:val="1"/>
                <w:szCs w:val="20"/>
              </w:rPr>
              <w:t>h</w:t>
            </w:r>
            <w:r w:rsidRPr="00F0333E">
              <w:rPr>
                <w:rFonts w:ascii="Arial" w:eastAsia="Arial" w:hAnsi="Arial" w:cs="Arial"/>
                <w:b/>
                <w:bCs/>
                <w:szCs w:val="20"/>
              </w:rPr>
              <w:t>t</w:t>
            </w:r>
            <w:r w:rsidRPr="00F0333E">
              <w:rPr>
                <w:rFonts w:ascii="Arial" w:eastAsia="Arial" w:hAnsi="Arial" w:cs="Arial"/>
                <w:b/>
                <w:bCs/>
                <w:spacing w:val="-5"/>
                <w:szCs w:val="20"/>
              </w:rPr>
              <w:t xml:space="preserve"> </w:t>
            </w:r>
            <w:r w:rsidRPr="00F0333E">
              <w:rPr>
                <w:rFonts w:ascii="Arial" w:eastAsia="Arial" w:hAnsi="Arial" w:cs="Arial"/>
                <w:b/>
                <w:bCs/>
                <w:szCs w:val="20"/>
              </w:rPr>
              <w:t>e</w:t>
            </w:r>
            <w:r w:rsidRPr="00F0333E">
              <w:rPr>
                <w:rFonts w:ascii="Arial" w:eastAsia="Arial" w:hAnsi="Arial" w:cs="Arial"/>
                <w:b/>
                <w:bCs/>
                <w:spacing w:val="-1"/>
                <w:szCs w:val="20"/>
              </w:rPr>
              <w:t>r</w:t>
            </w:r>
            <w:r w:rsidRPr="00F0333E">
              <w:rPr>
                <w:rFonts w:ascii="Arial" w:eastAsia="Arial" w:hAnsi="Arial" w:cs="Arial"/>
                <w:b/>
                <w:bCs/>
                <w:spacing w:val="1"/>
                <w:szCs w:val="20"/>
              </w:rPr>
              <w:t>fü</w:t>
            </w:r>
            <w:r w:rsidRPr="00F0333E">
              <w:rPr>
                <w:rFonts w:ascii="Arial" w:eastAsia="Arial" w:hAnsi="Arial" w:cs="Arial"/>
                <w:b/>
                <w:bCs/>
                <w:szCs w:val="20"/>
              </w:rPr>
              <w:t>llt</w:t>
            </w:r>
          </w:p>
        </w:tc>
        <w:tc>
          <w:tcPr>
            <w:tcW w:w="445" w:type="dxa"/>
            <w:tcBorders>
              <w:top w:val="single" w:sz="4" w:space="0" w:color="000000"/>
              <w:left w:val="single" w:sz="4" w:space="0" w:color="000000"/>
              <w:bottom w:val="single" w:sz="4" w:space="0" w:color="000000"/>
              <w:right w:val="single" w:sz="4" w:space="0" w:color="000000"/>
            </w:tcBorders>
            <w:textDirection w:val="btLr"/>
            <w:vAlign w:val="center"/>
          </w:tcPr>
          <w:p w14:paraId="4272226F" w14:textId="77777777" w:rsidR="0006254D" w:rsidRPr="00F0333E" w:rsidRDefault="0006254D" w:rsidP="00735D12">
            <w:pPr>
              <w:suppressAutoHyphens/>
              <w:spacing w:after="0" w:line="240" w:lineRule="auto"/>
              <w:ind w:left="113" w:right="-20"/>
              <w:jc w:val="left"/>
              <w:rPr>
                <w:rFonts w:ascii="Arial" w:eastAsia="Arial" w:hAnsi="Arial" w:cs="Arial"/>
                <w:szCs w:val="20"/>
              </w:rPr>
            </w:pPr>
            <w:r w:rsidRPr="00F0333E">
              <w:rPr>
                <w:rFonts w:ascii="Arial" w:eastAsia="Arial" w:hAnsi="Arial" w:cs="Arial"/>
                <w:b/>
                <w:bCs/>
                <w:szCs w:val="20"/>
              </w:rPr>
              <w:t>e</w:t>
            </w:r>
            <w:r w:rsidRPr="00F0333E">
              <w:rPr>
                <w:rFonts w:ascii="Arial" w:eastAsia="Arial" w:hAnsi="Arial" w:cs="Arial"/>
                <w:b/>
                <w:bCs/>
                <w:spacing w:val="1"/>
                <w:szCs w:val="20"/>
              </w:rPr>
              <w:t>ntf</w:t>
            </w:r>
            <w:r w:rsidRPr="00F0333E">
              <w:rPr>
                <w:rFonts w:ascii="Arial" w:eastAsia="Arial" w:hAnsi="Arial" w:cs="Arial"/>
                <w:b/>
                <w:bCs/>
                <w:szCs w:val="20"/>
              </w:rPr>
              <w:t>ällt</w:t>
            </w:r>
          </w:p>
        </w:tc>
        <w:tc>
          <w:tcPr>
            <w:tcW w:w="3873" w:type="dxa"/>
            <w:tcBorders>
              <w:top w:val="single" w:sz="4" w:space="0" w:color="000000"/>
              <w:left w:val="single" w:sz="4" w:space="0" w:color="000000"/>
              <w:bottom w:val="single" w:sz="4" w:space="0" w:color="000000"/>
              <w:right w:val="single" w:sz="4" w:space="0" w:color="000000"/>
            </w:tcBorders>
            <w:vAlign w:val="center"/>
          </w:tcPr>
          <w:p w14:paraId="2F9FC947" w14:textId="77777777" w:rsidR="0006254D" w:rsidRPr="00F0333E" w:rsidRDefault="0006254D" w:rsidP="00735D12">
            <w:pPr>
              <w:suppressAutoHyphens/>
              <w:spacing w:after="0" w:line="240" w:lineRule="auto"/>
              <w:ind w:left="102" w:right="-20"/>
              <w:jc w:val="left"/>
              <w:rPr>
                <w:rFonts w:ascii="Arial" w:eastAsia="Arial" w:hAnsi="Arial" w:cs="Arial"/>
                <w:szCs w:val="20"/>
              </w:rPr>
            </w:pPr>
            <w:r w:rsidRPr="00F0333E">
              <w:rPr>
                <w:rFonts w:ascii="Arial" w:eastAsia="Arial" w:hAnsi="Arial" w:cs="Arial"/>
                <w:b/>
                <w:bCs/>
                <w:szCs w:val="20"/>
              </w:rPr>
              <w:t>Be</w:t>
            </w:r>
            <w:r w:rsidRPr="00F0333E">
              <w:rPr>
                <w:rFonts w:ascii="Arial" w:eastAsia="Arial" w:hAnsi="Arial" w:cs="Arial"/>
                <w:b/>
                <w:bCs/>
                <w:spacing w:val="1"/>
                <w:szCs w:val="20"/>
              </w:rPr>
              <w:t>m</w:t>
            </w:r>
            <w:r w:rsidRPr="00F0333E">
              <w:rPr>
                <w:rFonts w:ascii="Arial" w:eastAsia="Arial" w:hAnsi="Arial" w:cs="Arial"/>
                <w:b/>
                <w:bCs/>
                <w:szCs w:val="20"/>
              </w:rPr>
              <w:t>e</w:t>
            </w:r>
            <w:r w:rsidRPr="00F0333E">
              <w:rPr>
                <w:rFonts w:ascii="Arial" w:eastAsia="Arial" w:hAnsi="Arial" w:cs="Arial"/>
                <w:b/>
                <w:bCs/>
                <w:spacing w:val="2"/>
                <w:szCs w:val="20"/>
              </w:rPr>
              <w:t>r</w:t>
            </w:r>
            <w:r w:rsidRPr="00F0333E">
              <w:rPr>
                <w:rFonts w:ascii="Arial" w:eastAsia="Arial" w:hAnsi="Arial" w:cs="Arial"/>
                <w:b/>
                <w:bCs/>
                <w:szCs w:val="20"/>
              </w:rPr>
              <w:t>k</w:t>
            </w:r>
            <w:r w:rsidRPr="00F0333E">
              <w:rPr>
                <w:rFonts w:ascii="Arial" w:eastAsia="Arial" w:hAnsi="Arial" w:cs="Arial"/>
                <w:b/>
                <w:bCs/>
                <w:spacing w:val="1"/>
                <w:szCs w:val="20"/>
              </w:rPr>
              <w:t>un</w:t>
            </w:r>
            <w:r w:rsidRPr="00F0333E">
              <w:rPr>
                <w:rFonts w:ascii="Arial" w:eastAsia="Arial" w:hAnsi="Arial" w:cs="Arial"/>
                <w:b/>
                <w:bCs/>
                <w:szCs w:val="20"/>
              </w:rPr>
              <w:t>g</w:t>
            </w:r>
          </w:p>
        </w:tc>
      </w:tr>
      <w:tr w:rsidR="0006254D" w:rsidRPr="00F0333E" w14:paraId="68F5578B" w14:textId="77777777" w:rsidTr="00D40E58">
        <w:trPr>
          <w:trHeight w:hRule="exact" w:val="340"/>
        </w:trPr>
        <w:tc>
          <w:tcPr>
            <w:tcW w:w="9635" w:type="dxa"/>
            <w:gridSpan w:val="6"/>
            <w:tcBorders>
              <w:top w:val="single" w:sz="4" w:space="0" w:color="000000"/>
              <w:left w:val="single" w:sz="4" w:space="0" w:color="000000"/>
              <w:bottom w:val="single" w:sz="4" w:space="0" w:color="000000"/>
              <w:right w:val="single" w:sz="4" w:space="0" w:color="000000"/>
            </w:tcBorders>
            <w:vAlign w:val="center"/>
          </w:tcPr>
          <w:p w14:paraId="3F7790A8" w14:textId="77777777" w:rsidR="0006254D" w:rsidRPr="00F0333E" w:rsidRDefault="0006254D" w:rsidP="00735D12">
            <w:pPr>
              <w:suppressAutoHyphens/>
              <w:spacing w:after="0" w:line="240" w:lineRule="auto"/>
              <w:ind w:right="-20"/>
              <w:jc w:val="left"/>
              <w:rPr>
                <w:rFonts w:ascii="Arial" w:eastAsia="Arial" w:hAnsi="Arial" w:cs="Arial"/>
                <w:sz w:val="22"/>
                <w:szCs w:val="20"/>
              </w:rPr>
            </w:pPr>
            <w:r w:rsidRPr="00F0333E">
              <w:rPr>
                <w:rFonts w:ascii="Arial" w:eastAsia="Arial" w:hAnsi="Arial" w:cs="Arial"/>
                <w:b/>
                <w:bCs/>
                <w:sz w:val="22"/>
                <w:szCs w:val="20"/>
              </w:rPr>
              <w:t>I</w:t>
            </w:r>
            <w:r w:rsidRPr="00F0333E">
              <w:rPr>
                <w:rFonts w:ascii="Arial" w:eastAsia="Arial" w:hAnsi="Arial" w:cs="Arial"/>
                <w:b/>
                <w:bCs/>
                <w:spacing w:val="1"/>
                <w:sz w:val="22"/>
                <w:szCs w:val="20"/>
              </w:rPr>
              <w:t>nf</w:t>
            </w:r>
            <w:r w:rsidRPr="00F0333E">
              <w:rPr>
                <w:rFonts w:ascii="Arial" w:eastAsia="Arial" w:hAnsi="Arial" w:cs="Arial"/>
                <w:b/>
                <w:bCs/>
                <w:spacing w:val="-1"/>
                <w:sz w:val="22"/>
                <w:szCs w:val="20"/>
              </w:rPr>
              <w:t>r</w:t>
            </w:r>
            <w:r w:rsidRPr="00F0333E">
              <w:rPr>
                <w:rFonts w:ascii="Arial" w:eastAsia="Arial" w:hAnsi="Arial" w:cs="Arial"/>
                <w:b/>
                <w:bCs/>
                <w:sz w:val="22"/>
                <w:szCs w:val="20"/>
              </w:rPr>
              <w:t>as</w:t>
            </w:r>
            <w:r w:rsidRPr="00F0333E">
              <w:rPr>
                <w:rFonts w:ascii="Arial" w:eastAsia="Arial" w:hAnsi="Arial" w:cs="Arial"/>
                <w:b/>
                <w:bCs/>
                <w:spacing w:val="1"/>
                <w:sz w:val="22"/>
                <w:szCs w:val="20"/>
              </w:rPr>
              <w:t>t</w:t>
            </w:r>
            <w:r w:rsidRPr="00F0333E">
              <w:rPr>
                <w:rFonts w:ascii="Arial" w:eastAsia="Arial" w:hAnsi="Arial" w:cs="Arial"/>
                <w:b/>
                <w:bCs/>
                <w:spacing w:val="-1"/>
                <w:sz w:val="22"/>
                <w:szCs w:val="20"/>
              </w:rPr>
              <w:t>r</w:t>
            </w:r>
            <w:r w:rsidRPr="00F0333E">
              <w:rPr>
                <w:rFonts w:ascii="Arial" w:eastAsia="Arial" w:hAnsi="Arial" w:cs="Arial"/>
                <w:b/>
                <w:bCs/>
                <w:spacing w:val="1"/>
                <w:sz w:val="22"/>
                <w:szCs w:val="20"/>
              </w:rPr>
              <w:t>u</w:t>
            </w:r>
            <w:r w:rsidRPr="00F0333E">
              <w:rPr>
                <w:rFonts w:ascii="Arial" w:eastAsia="Arial" w:hAnsi="Arial" w:cs="Arial"/>
                <w:b/>
                <w:bCs/>
                <w:sz w:val="22"/>
                <w:szCs w:val="20"/>
              </w:rPr>
              <w:t>k</w:t>
            </w:r>
            <w:r w:rsidRPr="00F0333E">
              <w:rPr>
                <w:rFonts w:ascii="Arial" w:eastAsia="Arial" w:hAnsi="Arial" w:cs="Arial"/>
                <w:b/>
                <w:bCs/>
                <w:spacing w:val="1"/>
                <w:sz w:val="22"/>
                <w:szCs w:val="20"/>
              </w:rPr>
              <w:t>tu</w:t>
            </w:r>
            <w:r w:rsidRPr="00F0333E">
              <w:rPr>
                <w:rFonts w:ascii="Arial" w:eastAsia="Arial" w:hAnsi="Arial" w:cs="Arial"/>
                <w:b/>
                <w:bCs/>
                <w:sz w:val="22"/>
                <w:szCs w:val="20"/>
              </w:rPr>
              <w:t>r</w:t>
            </w:r>
          </w:p>
        </w:tc>
      </w:tr>
      <w:tr w:rsidR="0006254D" w:rsidRPr="00F0333E" w14:paraId="79388335" w14:textId="77777777" w:rsidTr="00893E44">
        <w:trPr>
          <w:trHeight w:val="454"/>
        </w:trPr>
        <w:tc>
          <w:tcPr>
            <w:tcW w:w="3980" w:type="dxa"/>
            <w:tcBorders>
              <w:top w:val="single" w:sz="4" w:space="0" w:color="000000"/>
              <w:left w:val="single" w:sz="4" w:space="0" w:color="000000"/>
              <w:bottom w:val="single" w:sz="4" w:space="0" w:color="000000"/>
              <w:right w:val="single" w:sz="4" w:space="0" w:color="000000"/>
            </w:tcBorders>
            <w:vAlign w:val="center"/>
          </w:tcPr>
          <w:p w14:paraId="272C5985" w14:textId="77777777" w:rsidR="0006254D" w:rsidRPr="00F0333E" w:rsidRDefault="0006254D" w:rsidP="00480EB7">
            <w:pPr>
              <w:suppressAutoHyphens/>
              <w:spacing w:after="0" w:line="240" w:lineRule="auto"/>
              <w:ind w:right="-20"/>
              <w:jc w:val="left"/>
              <w:rPr>
                <w:rFonts w:ascii="Arial" w:eastAsia="Arial" w:hAnsi="Arial" w:cs="Arial"/>
                <w:szCs w:val="20"/>
              </w:rPr>
            </w:pPr>
            <w:r w:rsidRPr="00F0333E">
              <w:rPr>
                <w:rFonts w:ascii="Arial" w:eastAsia="Arial" w:hAnsi="Arial" w:cs="Arial"/>
                <w:spacing w:val="-1"/>
                <w:szCs w:val="20"/>
              </w:rPr>
              <w:t>V</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h</w:t>
            </w:r>
            <w:r w:rsidRPr="00F0333E">
              <w:rPr>
                <w:rFonts w:ascii="Arial" w:eastAsia="Arial" w:hAnsi="Arial" w:cs="Arial"/>
                <w:spacing w:val="2"/>
                <w:szCs w:val="20"/>
              </w:rPr>
              <w:t>a</w:t>
            </w:r>
            <w:r w:rsidRPr="00F0333E">
              <w:rPr>
                <w:rFonts w:ascii="Arial" w:eastAsia="Arial" w:hAnsi="Arial" w:cs="Arial"/>
                <w:spacing w:val="-1"/>
                <w:szCs w:val="20"/>
              </w:rPr>
              <w:t>l</w:t>
            </w:r>
            <w:r w:rsidRPr="00F0333E">
              <w:rPr>
                <w:rFonts w:ascii="Arial" w:eastAsia="Arial" w:hAnsi="Arial" w:cs="Arial"/>
                <w:szCs w:val="20"/>
              </w:rPr>
              <w:t>t</w:t>
            </w:r>
            <w:r w:rsidRPr="00F0333E">
              <w:rPr>
                <w:rFonts w:ascii="Arial" w:eastAsia="Arial" w:hAnsi="Arial" w:cs="Arial"/>
                <w:spacing w:val="2"/>
                <w:szCs w:val="20"/>
              </w:rPr>
              <w:t>e</w:t>
            </w:r>
            <w:r w:rsidRPr="00F0333E">
              <w:rPr>
                <w:rFonts w:ascii="Arial" w:eastAsia="Arial" w:hAnsi="Arial" w:cs="Arial"/>
                <w:szCs w:val="20"/>
              </w:rPr>
              <w:t>n</w:t>
            </w:r>
            <w:r w:rsidRPr="00F0333E">
              <w:rPr>
                <w:rFonts w:ascii="Arial" w:eastAsia="Arial" w:hAnsi="Arial" w:cs="Arial"/>
                <w:spacing w:val="1"/>
                <w:szCs w:val="20"/>
              </w:rPr>
              <w:t>sr</w:t>
            </w:r>
            <w:r w:rsidRPr="00F0333E">
              <w:rPr>
                <w:rFonts w:ascii="Arial" w:eastAsia="Arial" w:hAnsi="Arial" w:cs="Arial"/>
                <w:szCs w:val="20"/>
              </w:rPr>
              <w:t>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5"/>
                <w:szCs w:val="20"/>
              </w:rPr>
              <w:t xml:space="preserve"> </w:t>
            </w:r>
            <w:r w:rsidRPr="00F0333E">
              <w:rPr>
                <w:rFonts w:ascii="Arial" w:eastAsia="Arial" w:hAnsi="Arial" w:cs="Arial"/>
                <w:spacing w:val="-1"/>
                <w:szCs w:val="20"/>
              </w:rPr>
              <w:t>P</w:t>
            </w:r>
            <w:r w:rsidRPr="00F0333E">
              <w:rPr>
                <w:rFonts w:ascii="Arial" w:eastAsia="Arial" w:hAnsi="Arial" w:cs="Arial"/>
                <w:spacing w:val="2"/>
                <w:szCs w:val="20"/>
              </w:rPr>
              <w:t>f</w:t>
            </w:r>
            <w:r w:rsidRPr="00F0333E">
              <w:rPr>
                <w:rFonts w:ascii="Arial" w:eastAsia="Arial" w:hAnsi="Arial" w:cs="Arial"/>
                <w:szCs w:val="20"/>
              </w:rPr>
              <w:t>o</w:t>
            </w:r>
            <w:r w:rsidRPr="00F0333E">
              <w:rPr>
                <w:rFonts w:ascii="Arial" w:eastAsia="Arial" w:hAnsi="Arial" w:cs="Arial"/>
                <w:spacing w:val="1"/>
                <w:szCs w:val="20"/>
              </w:rPr>
              <w:t>r</w:t>
            </w:r>
            <w:r w:rsidRPr="00F0333E">
              <w:rPr>
                <w:rFonts w:ascii="Arial" w:eastAsia="Arial" w:hAnsi="Arial" w:cs="Arial"/>
                <w:szCs w:val="20"/>
              </w:rPr>
              <w:t>te</w:t>
            </w:r>
            <w:r w:rsidRPr="00F0333E">
              <w:rPr>
                <w:rFonts w:ascii="Arial" w:eastAsia="Arial" w:hAnsi="Arial" w:cs="Arial"/>
                <w:spacing w:val="2"/>
                <w:szCs w:val="20"/>
              </w:rPr>
              <w:t>n</w:t>
            </w:r>
            <w:r w:rsidRPr="00F0333E">
              <w:rPr>
                <w:rFonts w:ascii="Arial" w:eastAsia="Arial" w:hAnsi="Arial" w:cs="Arial"/>
                <w:szCs w:val="20"/>
              </w:rPr>
              <w:t>d</w:t>
            </w:r>
            <w:r w:rsidRPr="00F0333E">
              <w:rPr>
                <w:rFonts w:ascii="Arial" w:eastAsia="Arial" w:hAnsi="Arial" w:cs="Arial"/>
                <w:spacing w:val="-1"/>
                <w:szCs w:val="20"/>
              </w:rPr>
              <w:t>i</w:t>
            </w:r>
            <w:r w:rsidRPr="00F0333E">
              <w:rPr>
                <w:rFonts w:ascii="Arial" w:eastAsia="Arial" w:hAnsi="Arial" w:cs="Arial"/>
                <w:spacing w:val="2"/>
                <w:szCs w:val="20"/>
              </w:rPr>
              <w:t>e</w:t>
            </w:r>
            <w:r w:rsidRPr="00F0333E">
              <w:rPr>
                <w:rFonts w:ascii="Arial" w:eastAsia="Arial" w:hAnsi="Arial" w:cs="Arial"/>
                <w:szCs w:val="20"/>
              </w:rPr>
              <w:t>n</w:t>
            </w:r>
            <w:r w:rsidRPr="00F0333E">
              <w:rPr>
                <w:rFonts w:ascii="Arial" w:eastAsia="Arial" w:hAnsi="Arial" w:cs="Arial"/>
                <w:spacing w:val="1"/>
                <w:szCs w:val="20"/>
              </w:rPr>
              <w:t>s</w:t>
            </w:r>
            <w:r w:rsidRPr="00F0333E">
              <w:rPr>
                <w:rFonts w:ascii="Arial" w:eastAsia="Arial" w:hAnsi="Arial" w:cs="Arial"/>
                <w:szCs w:val="20"/>
              </w:rPr>
              <w:t>t</w:t>
            </w:r>
            <w:r w:rsidRPr="00F0333E">
              <w:rPr>
                <w:rFonts w:ascii="Arial" w:eastAsia="Arial" w:hAnsi="Arial" w:cs="Arial"/>
                <w:spacing w:val="-13"/>
                <w:szCs w:val="20"/>
              </w:rPr>
              <w:t xml:space="preserve"> </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d</w:t>
            </w:r>
            <w:r>
              <w:rPr>
                <w:rFonts w:ascii="Arial" w:eastAsia="Arial" w:hAnsi="Arial" w:cs="Arial"/>
                <w:szCs w:val="20"/>
              </w:rPr>
              <w:t xml:space="preserve"> </w:t>
            </w:r>
            <w:r w:rsidRPr="00F0333E">
              <w:rPr>
                <w:rFonts w:ascii="Arial" w:eastAsia="Arial" w:hAnsi="Arial" w:cs="Arial"/>
                <w:spacing w:val="1"/>
                <w:szCs w:val="20"/>
              </w:rPr>
              <w:t>G</w:t>
            </w:r>
            <w:r w:rsidRPr="00F0333E">
              <w:rPr>
                <w:rFonts w:ascii="Arial" w:eastAsia="Arial" w:hAnsi="Arial" w:cs="Arial"/>
                <w:szCs w:val="20"/>
              </w:rPr>
              <w:t>ebä</w:t>
            </w:r>
            <w:r w:rsidRPr="00F0333E">
              <w:rPr>
                <w:rFonts w:ascii="Arial" w:eastAsia="Arial" w:hAnsi="Arial" w:cs="Arial"/>
                <w:spacing w:val="2"/>
                <w:szCs w:val="20"/>
              </w:rPr>
              <w:t>u</w:t>
            </w:r>
            <w:r w:rsidRPr="00F0333E">
              <w:rPr>
                <w:rFonts w:ascii="Arial" w:eastAsia="Arial" w:hAnsi="Arial" w:cs="Arial"/>
                <w:szCs w:val="20"/>
              </w:rPr>
              <w:t>de</w:t>
            </w:r>
            <w:r w:rsidRPr="00F0333E">
              <w:rPr>
                <w:rFonts w:ascii="Arial" w:eastAsia="Arial" w:hAnsi="Arial" w:cs="Arial"/>
                <w:spacing w:val="1"/>
                <w:szCs w:val="20"/>
              </w:rPr>
              <w:t>s</w:t>
            </w:r>
            <w:r w:rsidRPr="00F0333E">
              <w:rPr>
                <w:rFonts w:ascii="Arial" w:eastAsia="Arial" w:hAnsi="Arial" w:cs="Arial"/>
                <w:spacing w:val="-1"/>
                <w:szCs w:val="20"/>
              </w:rPr>
              <w:t>i</w:t>
            </w:r>
            <w:r w:rsidRPr="00F0333E">
              <w:rPr>
                <w:rFonts w:ascii="Arial" w:eastAsia="Arial" w:hAnsi="Arial" w:cs="Arial"/>
                <w:spacing w:val="1"/>
                <w:szCs w:val="20"/>
              </w:rPr>
              <w:t>c</w:t>
            </w:r>
            <w:r w:rsidRPr="00F0333E">
              <w:rPr>
                <w:rFonts w:ascii="Arial" w:eastAsia="Arial" w:hAnsi="Arial" w:cs="Arial"/>
                <w:szCs w:val="20"/>
              </w:rPr>
              <w:t>he</w:t>
            </w:r>
            <w:r w:rsidRPr="00F0333E">
              <w:rPr>
                <w:rFonts w:ascii="Arial" w:eastAsia="Arial" w:hAnsi="Arial" w:cs="Arial"/>
                <w:spacing w:val="3"/>
                <w:szCs w:val="20"/>
              </w:rPr>
              <w:t>r</w:t>
            </w:r>
            <w:r w:rsidRPr="00F0333E">
              <w:rPr>
                <w:rFonts w:ascii="Arial" w:eastAsia="Arial" w:hAnsi="Arial" w:cs="Arial"/>
                <w:szCs w:val="20"/>
              </w:rPr>
              <w:t>ung</w:t>
            </w:r>
          </w:p>
        </w:tc>
        <w:sdt>
          <w:sdtPr>
            <w:rPr>
              <w:rFonts w:ascii="MS Gothic" w:eastAsia="MS Gothic" w:hAnsi="MS Gothic" w:cs="Arial"/>
              <w:sz w:val="24"/>
            </w:rPr>
            <w:id w:val="1005165905"/>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6B731DF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42352754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A51F7C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61728469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59B8626"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12518461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A765F7B"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2003779836"/>
          </w:sdtPr>
          <w:sdtContent>
            <w:tc>
              <w:tcPr>
                <w:tcW w:w="3873" w:type="dxa"/>
                <w:tcBorders>
                  <w:top w:val="single" w:sz="4" w:space="0" w:color="000000"/>
                  <w:left w:val="single" w:sz="4" w:space="0" w:color="000000"/>
                  <w:bottom w:val="single" w:sz="4" w:space="0" w:color="000000"/>
                  <w:right w:val="single" w:sz="4" w:space="0" w:color="000000"/>
                </w:tcBorders>
              </w:tcPr>
              <w:p w14:paraId="5A39DF4D"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53E6113B" w14:textId="77777777" w:rsidTr="00893E44">
        <w:trPr>
          <w:trHeight w:val="454"/>
        </w:trPr>
        <w:tc>
          <w:tcPr>
            <w:tcW w:w="3980" w:type="dxa"/>
            <w:tcBorders>
              <w:top w:val="single" w:sz="4" w:space="0" w:color="000000"/>
              <w:left w:val="single" w:sz="4" w:space="0" w:color="000000"/>
              <w:bottom w:val="single" w:sz="4" w:space="0" w:color="000000"/>
              <w:right w:val="single" w:sz="4" w:space="0" w:color="000000"/>
            </w:tcBorders>
            <w:vAlign w:val="center"/>
          </w:tcPr>
          <w:p w14:paraId="080E7A39" w14:textId="77777777" w:rsidR="0006254D" w:rsidRPr="00F0333E" w:rsidRDefault="0006254D" w:rsidP="00480EB7">
            <w:pPr>
              <w:suppressAutoHyphens/>
              <w:spacing w:after="0" w:line="240" w:lineRule="auto"/>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0"/>
                <w:szCs w:val="20"/>
              </w:rPr>
              <w:t xml:space="preserve"> </w:t>
            </w:r>
            <w:r w:rsidRPr="00F0333E">
              <w:rPr>
                <w:rFonts w:ascii="Arial" w:eastAsia="Arial" w:hAnsi="Arial" w:cs="Arial"/>
                <w:spacing w:val="2"/>
                <w:szCs w:val="20"/>
              </w:rPr>
              <w:t>f</w:t>
            </w:r>
            <w:r w:rsidRPr="00F0333E">
              <w:rPr>
                <w:rFonts w:ascii="Arial" w:eastAsia="Arial" w:hAnsi="Arial" w:cs="Arial"/>
                <w:szCs w:val="20"/>
              </w:rPr>
              <w:t>ür</w:t>
            </w:r>
            <w:r w:rsidRPr="00F0333E">
              <w:rPr>
                <w:rFonts w:ascii="Arial" w:eastAsia="Arial" w:hAnsi="Arial" w:cs="Arial"/>
                <w:spacing w:val="-2"/>
                <w:szCs w:val="20"/>
              </w:rPr>
              <w:t xml:space="preserve"> </w:t>
            </w:r>
            <w:r w:rsidRPr="00F0333E">
              <w:rPr>
                <w:rFonts w:ascii="Arial" w:eastAsia="Arial" w:hAnsi="Arial" w:cs="Arial"/>
                <w:szCs w:val="20"/>
              </w:rPr>
              <w:t>Räu</w:t>
            </w:r>
            <w:r w:rsidRPr="00F0333E">
              <w:rPr>
                <w:rFonts w:ascii="Arial" w:eastAsia="Arial" w:hAnsi="Arial" w:cs="Arial"/>
                <w:spacing w:val="4"/>
                <w:szCs w:val="20"/>
              </w:rPr>
              <w:t>m</w:t>
            </w:r>
            <w:r w:rsidRPr="00F0333E">
              <w:rPr>
                <w:rFonts w:ascii="Arial" w:eastAsia="Arial" w:hAnsi="Arial" w:cs="Arial"/>
                <w:szCs w:val="20"/>
              </w:rPr>
              <w:t>e</w:t>
            </w:r>
            <w:r w:rsidRPr="00F0333E">
              <w:rPr>
                <w:rFonts w:ascii="Arial" w:eastAsia="Arial" w:hAnsi="Arial" w:cs="Arial"/>
                <w:spacing w:val="-7"/>
                <w:szCs w:val="20"/>
              </w:rPr>
              <w:t xml:space="preserve"> </w:t>
            </w:r>
            <w:r w:rsidRPr="00F0333E">
              <w:rPr>
                <w:rFonts w:ascii="Arial" w:eastAsia="Arial" w:hAnsi="Arial" w:cs="Arial"/>
                <w:spacing w:val="4"/>
                <w:szCs w:val="20"/>
              </w:rPr>
              <w:t>m</w:t>
            </w:r>
            <w:r w:rsidRPr="00F0333E">
              <w:rPr>
                <w:rFonts w:ascii="Arial" w:eastAsia="Arial" w:hAnsi="Arial" w:cs="Arial"/>
                <w:spacing w:val="-1"/>
                <w:szCs w:val="20"/>
              </w:rPr>
              <w:t>i</w:t>
            </w:r>
            <w:r w:rsidRPr="00F0333E">
              <w:rPr>
                <w:rFonts w:ascii="Arial" w:eastAsia="Arial" w:hAnsi="Arial" w:cs="Arial"/>
                <w:szCs w:val="20"/>
              </w:rPr>
              <w:t>t</w:t>
            </w:r>
            <w:r w:rsidRPr="00F0333E">
              <w:rPr>
                <w:rFonts w:ascii="Arial" w:eastAsia="Arial" w:hAnsi="Arial" w:cs="Arial"/>
                <w:spacing w:val="-4"/>
                <w:szCs w:val="20"/>
              </w:rPr>
              <w:t xml:space="preserve"> </w:t>
            </w:r>
            <w:r w:rsidRPr="00F0333E">
              <w:rPr>
                <w:rFonts w:ascii="Arial" w:eastAsia="Arial" w:hAnsi="Arial" w:cs="Arial"/>
                <w:spacing w:val="1"/>
                <w:szCs w:val="20"/>
              </w:rPr>
              <w:t>s</w:t>
            </w:r>
            <w:r w:rsidRPr="00F0333E">
              <w:rPr>
                <w:rFonts w:ascii="Arial" w:eastAsia="Arial" w:hAnsi="Arial" w:cs="Arial"/>
                <w:spacing w:val="-3"/>
                <w:szCs w:val="20"/>
              </w:rPr>
              <w:t>p</w:t>
            </w:r>
            <w:r w:rsidRPr="00F0333E">
              <w:rPr>
                <w:rFonts w:ascii="Arial" w:eastAsia="Arial" w:hAnsi="Arial" w:cs="Arial"/>
                <w:spacing w:val="2"/>
                <w:szCs w:val="20"/>
              </w:rPr>
              <w:t>e</w:t>
            </w:r>
            <w:r w:rsidRPr="00F0333E">
              <w:rPr>
                <w:rFonts w:ascii="Arial" w:eastAsia="Arial" w:hAnsi="Arial" w:cs="Arial"/>
                <w:spacing w:val="-1"/>
                <w:szCs w:val="20"/>
              </w:rPr>
              <w:t>zi</w:t>
            </w:r>
            <w:r w:rsidRPr="00F0333E">
              <w:rPr>
                <w:rFonts w:ascii="Arial" w:eastAsia="Arial" w:hAnsi="Arial" w:cs="Arial"/>
                <w:szCs w:val="20"/>
              </w:rPr>
              <w:t>e</w:t>
            </w:r>
            <w:r w:rsidRPr="00F0333E">
              <w:rPr>
                <w:rFonts w:ascii="Arial" w:eastAsia="Arial" w:hAnsi="Arial" w:cs="Arial"/>
                <w:spacing w:val="1"/>
                <w:szCs w:val="20"/>
              </w:rPr>
              <w:t>l</w:t>
            </w:r>
            <w:r w:rsidRPr="00F0333E">
              <w:rPr>
                <w:rFonts w:ascii="Arial" w:eastAsia="Arial" w:hAnsi="Arial" w:cs="Arial"/>
                <w:spacing w:val="-1"/>
                <w:szCs w:val="20"/>
              </w:rPr>
              <w:t>l</w:t>
            </w:r>
            <w:r w:rsidRPr="00F0333E">
              <w:rPr>
                <w:rFonts w:ascii="Arial" w:eastAsia="Arial" w:hAnsi="Arial" w:cs="Arial"/>
                <w:spacing w:val="2"/>
                <w:szCs w:val="20"/>
              </w:rPr>
              <w:t>e</w:t>
            </w:r>
            <w:r w:rsidRPr="00F0333E">
              <w:rPr>
                <w:rFonts w:ascii="Arial" w:eastAsia="Arial" w:hAnsi="Arial" w:cs="Arial"/>
                <w:szCs w:val="20"/>
              </w:rPr>
              <w:t>n</w:t>
            </w:r>
            <w:r>
              <w:rPr>
                <w:rFonts w:ascii="Arial" w:eastAsia="Arial" w:hAnsi="Arial" w:cs="Arial"/>
                <w:szCs w:val="20"/>
              </w:rPr>
              <w:t xml:space="preserve"> </w:t>
            </w:r>
            <w:r w:rsidRPr="00F0333E">
              <w:rPr>
                <w:rFonts w:ascii="Arial" w:eastAsia="Arial" w:hAnsi="Arial" w:cs="Arial"/>
                <w:spacing w:val="1"/>
                <w:szCs w:val="20"/>
              </w:rPr>
              <w:t>Z</w:t>
            </w:r>
            <w:r w:rsidRPr="00F0333E">
              <w:rPr>
                <w:rFonts w:ascii="Arial" w:eastAsia="Arial" w:hAnsi="Arial" w:cs="Arial"/>
                <w:szCs w:val="20"/>
              </w:rPr>
              <w:t>ut</w:t>
            </w:r>
            <w:r w:rsidRPr="00F0333E">
              <w:rPr>
                <w:rFonts w:ascii="Arial" w:eastAsia="Arial" w:hAnsi="Arial" w:cs="Arial"/>
                <w:spacing w:val="1"/>
                <w:szCs w:val="20"/>
              </w:rPr>
              <w:t>r</w:t>
            </w:r>
            <w:r w:rsidRPr="00F0333E">
              <w:rPr>
                <w:rFonts w:ascii="Arial" w:eastAsia="Arial" w:hAnsi="Arial" w:cs="Arial"/>
                <w:spacing w:val="-1"/>
                <w:szCs w:val="20"/>
              </w:rPr>
              <w:t>i</w:t>
            </w:r>
            <w:r w:rsidRPr="00F0333E">
              <w:rPr>
                <w:rFonts w:ascii="Arial" w:eastAsia="Arial" w:hAnsi="Arial" w:cs="Arial"/>
                <w:szCs w:val="20"/>
              </w:rPr>
              <w:t>tt</w:t>
            </w:r>
            <w:r w:rsidRPr="00F0333E">
              <w:rPr>
                <w:rFonts w:ascii="Arial" w:eastAsia="Arial" w:hAnsi="Arial" w:cs="Arial"/>
                <w:spacing w:val="1"/>
                <w:szCs w:val="20"/>
              </w:rPr>
              <w:t>sv</w:t>
            </w:r>
            <w:r w:rsidRPr="00F0333E">
              <w:rPr>
                <w:rFonts w:ascii="Arial" w:eastAsia="Arial" w:hAnsi="Arial" w:cs="Arial"/>
                <w:szCs w:val="20"/>
              </w:rPr>
              <w:t>o</w:t>
            </w:r>
            <w:r w:rsidRPr="00F0333E">
              <w:rPr>
                <w:rFonts w:ascii="Arial" w:eastAsia="Arial" w:hAnsi="Arial" w:cs="Arial"/>
                <w:spacing w:val="1"/>
                <w:szCs w:val="20"/>
              </w:rPr>
              <w:t>r</w:t>
            </w:r>
            <w:r w:rsidRPr="00F0333E">
              <w:rPr>
                <w:rFonts w:ascii="Arial" w:eastAsia="Arial" w:hAnsi="Arial" w:cs="Arial"/>
                <w:szCs w:val="20"/>
              </w:rPr>
              <w:t>au</w:t>
            </w:r>
            <w:r w:rsidRPr="00F0333E">
              <w:rPr>
                <w:rFonts w:ascii="Arial" w:eastAsia="Arial" w:hAnsi="Arial" w:cs="Arial"/>
                <w:spacing w:val="1"/>
                <w:szCs w:val="20"/>
              </w:rPr>
              <w:t>ss</w:t>
            </w:r>
            <w:r w:rsidRPr="00F0333E">
              <w:rPr>
                <w:rFonts w:ascii="Arial" w:eastAsia="Arial" w:hAnsi="Arial" w:cs="Arial"/>
                <w:szCs w:val="20"/>
              </w:rPr>
              <w:t>e</w:t>
            </w:r>
            <w:r w:rsidRPr="00F0333E">
              <w:rPr>
                <w:rFonts w:ascii="Arial" w:eastAsia="Arial" w:hAnsi="Arial" w:cs="Arial"/>
                <w:spacing w:val="2"/>
                <w:szCs w:val="20"/>
              </w:rPr>
              <w:t>t</w:t>
            </w:r>
            <w:r w:rsidRPr="00F0333E">
              <w:rPr>
                <w:rFonts w:ascii="Arial" w:eastAsia="Arial" w:hAnsi="Arial" w:cs="Arial"/>
                <w:spacing w:val="-1"/>
                <w:szCs w:val="20"/>
              </w:rPr>
              <w:t>z</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gen</w:t>
            </w:r>
          </w:p>
        </w:tc>
        <w:sdt>
          <w:sdtPr>
            <w:rPr>
              <w:rFonts w:ascii="MS Gothic" w:eastAsia="MS Gothic" w:hAnsi="MS Gothic" w:cs="Arial"/>
              <w:sz w:val="24"/>
            </w:rPr>
            <w:id w:val="-13692158"/>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2E739AD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08467665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4075A6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51402988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9233140"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31907529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625414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191177194"/>
          </w:sdtPr>
          <w:sdtContent>
            <w:tc>
              <w:tcPr>
                <w:tcW w:w="3873" w:type="dxa"/>
                <w:tcBorders>
                  <w:top w:val="single" w:sz="4" w:space="0" w:color="000000"/>
                  <w:left w:val="single" w:sz="4" w:space="0" w:color="000000"/>
                  <w:bottom w:val="single" w:sz="4" w:space="0" w:color="000000"/>
                  <w:right w:val="single" w:sz="4" w:space="0" w:color="000000"/>
                </w:tcBorders>
              </w:tcPr>
              <w:p w14:paraId="3E476477"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0C53A65A" w14:textId="77777777" w:rsidTr="00893E44">
        <w:trPr>
          <w:trHeight w:val="454"/>
        </w:trPr>
        <w:tc>
          <w:tcPr>
            <w:tcW w:w="3980" w:type="dxa"/>
            <w:tcBorders>
              <w:top w:val="single" w:sz="4" w:space="0" w:color="000000"/>
              <w:left w:val="single" w:sz="4" w:space="0" w:color="000000"/>
              <w:bottom w:val="single" w:sz="4" w:space="0" w:color="000000"/>
              <w:right w:val="single" w:sz="4" w:space="0" w:color="000000"/>
            </w:tcBorders>
            <w:vAlign w:val="center"/>
          </w:tcPr>
          <w:p w14:paraId="3C2FE2C5" w14:textId="77777777" w:rsidR="0006254D" w:rsidRPr="00F0333E" w:rsidRDefault="0006254D" w:rsidP="00480EB7">
            <w:pPr>
              <w:suppressAutoHyphens/>
              <w:spacing w:after="0" w:line="228"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gen</w:t>
            </w:r>
            <w:r w:rsidRPr="00F0333E">
              <w:rPr>
                <w:rFonts w:ascii="Arial" w:eastAsia="Arial" w:hAnsi="Arial" w:cs="Arial"/>
                <w:spacing w:val="-9"/>
                <w:szCs w:val="20"/>
              </w:rPr>
              <w:t xml:space="preserve"> </w:t>
            </w:r>
            <w:r w:rsidRPr="00F0333E">
              <w:rPr>
                <w:rFonts w:ascii="Arial" w:eastAsia="Arial" w:hAnsi="Arial" w:cs="Arial"/>
                <w:spacing w:val="2"/>
                <w:szCs w:val="20"/>
              </w:rPr>
              <w:t>f</w:t>
            </w:r>
            <w:r w:rsidRPr="00F0333E">
              <w:rPr>
                <w:rFonts w:ascii="Arial" w:eastAsia="Arial" w:hAnsi="Arial" w:cs="Arial"/>
                <w:szCs w:val="20"/>
              </w:rPr>
              <w:t>ür</w:t>
            </w:r>
            <w:r>
              <w:rPr>
                <w:rFonts w:ascii="Arial" w:eastAsia="Arial" w:hAnsi="Arial" w:cs="Arial"/>
                <w:szCs w:val="20"/>
              </w:rPr>
              <w:t xml:space="preserve"> </w:t>
            </w:r>
            <w:r w:rsidRPr="00F0333E">
              <w:rPr>
                <w:rFonts w:ascii="Arial" w:eastAsia="Arial" w:hAnsi="Arial" w:cs="Arial"/>
                <w:szCs w:val="20"/>
              </w:rPr>
              <w:t>Übe</w:t>
            </w:r>
            <w:r w:rsidRPr="00F0333E">
              <w:rPr>
                <w:rFonts w:ascii="Arial" w:eastAsia="Arial" w:hAnsi="Arial" w:cs="Arial"/>
                <w:spacing w:val="3"/>
                <w:szCs w:val="20"/>
              </w:rPr>
              <w:t>r</w:t>
            </w:r>
            <w:r w:rsidRPr="00F0333E">
              <w:rPr>
                <w:rFonts w:ascii="Arial" w:eastAsia="Arial" w:hAnsi="Arial" w:cs="Arial"/>
                <w:spacing w:val="-2"/>
                <w:szCs w:val="20"/>
              </w:rPr>
              <w:t>w</w:t>
            </w:r>
            <w:r w:rsidRPr="00F0333E">
              <w:rPr>
                <w:rFonts w:ascii="Arial" w:eastAsia="Arial" w:hAnsi="Arial" w:cs="Arial"/>
                <w:szCs w:val="20"/>
              </w:rPr>
              <w:t>a</w:t>
            </w:r>
            <w:r w:rsidRPr="00F0333E">
              <w:rPr>
                <w:rFonts w:ascii="Arial" w:eastAsia="Arial" w:hAnsi="Arial" w:cs="Arial"/>
                <w:spacing w:val="1"/>
                <w:szCs w:val="20"/>
              </w:rPr>
              <w:t>c</w:t>
            </w:r>
            <w:r w:rsidRPr="00F0333E">
              <w:rPr>
                <w:rFonts w:ascii="Arial" w:eastAsia="Arial" w:hAnsi="Arial" w:cs="Arial"/>
                <w:spacing w:val="2"/>
                <w:szCs w:val="20"/>
              </w:rPr>
              <w:t>h</w:t>
            </w:r>
            <w:r w:rsidRPr="00F0333E">
              <w:rPr>
                <w:rFonts w:ascii="Arial" w:eastAsia="Arial" w:hAnsi="Arial" w:cs="Arial"/>
                <w:szCs w:val="20"/>
              </w:rPr>
              <w:t>ung</w:t>
            </w:r>
            <w:r w:rsidRPr="00F0333E">
              <w:rPr>
                <w:rFonts w:ascii="Arial" w:eastAsia="Arial" w:hAnsi="Arial" w:cs="Arial"/>
                <w:spacing w:val="1"/>
                <w:szCs w:val="20"/>
              </w:rPr>
              <w:t>s</w:t>
            </w:r>
            <w:r w:rsidRPr="00F0333E">
              <w:rPr>
                <w:rFonts w:ascii="Arial" w:eastAsia="Arial" w:hAnsi="Arial" w:cs="Arial"/>
                <w:spacing w:val="2"/>
                <w:szCs w:val="20"/>
              </w:rPr>
              <w:t>e</w:t>
            </w:r>
            <w:r w:rsidRPr="00F0333E">
              <w:rPr>
                <w:rFonts w:ascii="Arial" w:eastAsia="Arial" w:hAnsi="Arial" w:cs="Arial"/>
                <w:spacing w:val="-1"/>
                <w:szCs w:val="20"/>
              </w:rPr>
              <w:t>i</w:t>
            </w:r>
            <w:r w:rsidRPr="00F0333E">
              <w:rPr>
                <w:rFonts w:ascii="Arial" w:eastAsia="Arial" w:hAnsi="Arial" w:cs="Arial"/>
                <w:szCs w:val="20"/>
              </w:rPr>
              <w:t>n</w:t>
            </w:r>
            <w:r w:rsidRPr="00F0333E">
              <w:rPr>
                <w:rFonts w:ascii="Arial" w:eastAsia="Arial" w:hAnsi="Arial" w:cs="Arial"/>
                <w:spacing w:val="1"/>
                <w:szCs w:val="20"/>
              </w:rPr>
              <w:t>r</w:t>
            </w:r>
            <w:r w:rsidRPr="00F0333E">
              <w:rPr>
                <w:rFonts w:ascii="Arial" w:eastAsia="Arial" w:hAnsi="Arial" w:cs="Arial"/>
                <w:spacing w:val="-1"/>
                <w:szCs w:val="20"/>
              </w:rPr>
              <w:t>i</w:t>
            </w:r>
            <w:r w:rsidRPr="00F0333E">
              <w:rPr>
                <w:rFonts w:ascii="Arial" w:eastAsia="Arial" w:hAnsi="Arial" w:cs="Arial"/>
                <w:spacing w:val="1"/>
                <w:szCs w:val="20"/>
              </w:rPr>
              <w:t>c</w:t>
            </w:r>
            <w:r w:rsidRPr="00F0333E">
              <w:rPr>
                <w:rFonts w:ascii="Arial" w:eastAsia="Arial" w:hAnsi="Arial" w:cs="Arial"/>
                <w:spacing w:val="2"/>
                <w:szCs w:val="20"/>
              </w:rPr>
              <w:t>h</w:t>
            </w:r>
            <w:r w:rsidRPr="00F0333E">
              <w:rPr>
                <w:rFonts w:ascii="Arial" w:eastAsia="Arial" w:hAnsi="Arial" w:cs="Arial"/>
                <w:szCs w:val="20"/>
              </w:rPr>
              <w:t>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2"/>
                <w:szCs w:val="20"/>
              </w:rPr>
              <w:t>e</w:t>
            </w:r>
            <w:r w:rsidRPr="00F0333E">
              <w:rPr>
                <w:rFonts w:ascii="Arial" w:eastAsia="Arial" w:hAnsi="Arial" w:cs="Arial"/>
                <w:szCs w:val="20"/>
              </w:rPr>
              <w:t>n</w:t>
            </w:r>
          </w:p>
        </w:tc>
        <w:sdt>
          <w:sdtPr>
            <w:rPr>
              <w:rFonts w:ascii="MS Gothic" w:eastAsia="MS Gothic" w:hAnsi="MS Gothic" w:cs="Arial"/>
              <w:sz w:val="24"/>
            </w:rPr>
            <w:id w:val="883525986"/>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141B6D5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6770043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B3E914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98423536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A580F2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01476587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F4969FD"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351181620"/>
          </w:sdtPr>
          <w:sdtContent>
            <w:tc>
              <w:tcPr>
                <w:tcW w:w="3873" w:type="dxa"/>
                <w:tcBorders>
                  <w:top w:val="single" w:sz="4" w:space="0" w:color="000000"/>
                  <w:left w:val="single" w:sz="4" w:space="0" w:color="000000"/>
                  <w:bottom w:val="single" w:sz="4" w:space="0" w:color="000000"/>
                  <w:right w:val="single" w:sz="4" w:space="0" w:color="000000"/>
                </w:tcBorders>
              </w:tcPr>
              <w:p w14:paraId="0E73D233"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50141B09" w14:textId="77777777" w:rsidTr="00893E44">
        <w:trPr>
          <w:trHeight w:val="454"/>
        </w:trPr>
        <w:tc>
          <w:tcPr>
            <w:tcW w:w="3980" w:type="dxa"/>
            <w:tcBorders>
              <w:top w:val="single" w:sz="4" w:space="0" w:color="000000"/>
              <w:left w:val="single" w:sz="4" w:space="0" w:color="000000"/>
              <w:bottom w:val="single" w:sz="4" w:space="0" w:color="000000"/>
              <w:right w:val="single" w:sz="4" w:space="0" w:color="000000"/>
            </w:tcBorders>
            <w:vAlign w:val="center"/>
          </w:tcPr>
          <w:p w14:paraId="00218A8A" w14:textId="77777777" w:rsidR="0006254D" w:rsidRPr="00F0333E" w:rsidRDefault="0006254D" w:rsidP="00480EB7">
            <w:pPr>
              <w:suppressAutoHyphens/>
              <w:spacing w:after="0" w:line="240" w:lineRule="auto"/>
              <w:ind w:right="-20"/>
              <w:jc w:val="left"/>
              <w:rPr>
                <w:rFonts w:ascii="Arial" w:eastAsia="Arial" w:hAnsi="Arial" w:cs="Arial"/>
                <w:szCs w:val="20"/>
              </w:rPr>
            </w:pPr>
            <w:r w:rsidRPr="00F0333E">
              <w:rPr>
                <w:rFonts w:ascii="Arial" w:eastAsia="Arial" w:hAnsi="Arial" w:cs="Arial"/>
                <w:spacing w:val="-1"/>
                <w:szCs w:val="20"/>
              </w:rPr>
              <w:t>B</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ü</w:t>
            </w:r>
            <w:r w:rsidRPr="00F0333E">
              <w:rPr>
                <w:rFonts w:ascii="Arial" w:eastAsia="Arial" w:hAnsi="Arial" w:cs="Arial"/>
                <w:spacing w:val="1"/>
                <w:szCs w:val="20"/>
              </w:rPr>
              <w:t>c</w:t>
            </w:r>
            <w:r w:rsidRPr="00F0333E">
              <w:rPr>
                <w:rFonts w:ascii="Arial" w:eastAsia="Arial" w:hAnsi="Arial" w:cs="Arial"/>
                <w:spacing w:val="4"/>
                <w:szCs w:val="20"/>
              </w:rPr>
              <w:t>k</w:t>
            </w:r>
            <w:r w:rsidRPr="00F0333E">
              <w:rPr>
                <w:rFonts w:ascii="Arial" w:eastAsia="Arial" w:hAnsi="Arial" w:cs="Arial"/>
                <w:spacing w:val="1"/>
                <w:szCs w:val="20"/>
              </w:rPr>
              <w:t>s</w:t>
            </w:r>
            <w:r w:rsidRPr="00F0333E">
              <w:rPr>
                <w:rFonts w:ascii="Arial" w:eastAsia="Arial" w:hAnsi="Arial" w:cs="Arial"/>
                <w:spacing w:val="-1"/>
                <w:szCs w:val="20"/>
              </w:rPr>
              <w:t>i</w:t>
            </w:r>
            <w:r w:rsidRPr="00F0333E">
              <w:rPr>
                <w:rFonts w:ascii="Arial" w:eastAsia="Arial" w:hAnsi="Arial" w:cs="Arial"/>
                <w:spacing w:val="1"/>
                <w:szCs w:val="20"/>
              </w:rPr>
              <w:t>c</w:t>
            </w:r>
            <w:r w:rsidRPr="00F0333E">
              <w:rPr>
                <w:rFonts w:ascii="Arial" w:eastAsia="Arial" w:hAnsi="Arial" w:cs="Arial"/>
                <w:szCs w:val="20"/>
              </w:rPr>
              <w:t>ht</w:t>
            </w:r>
            <w:r w:rsidRPr="00F0333E">
              <w:rPr>
                <w:rFonts w:ascii="Arial" w:eastAsia="Arial" w:hAnsi="Arial" w:cs="Arial"/>
                <w:spacing w:val="-1"/>
                <w:szCs w:val="20"/>
              </w:rPr>
              <w:t>i</w:t>
            </w:r>
            <w:r w:rsidRPr="00F0333E">
              <w:rPr>
                <w:rFonts w:ascii="Arial" w:eastAsia="Arial" w:hAnsi="Arial" w:cs="Arial"/>
                <w:szCs w:val="20"/>
              </w:rPr>
              <w:t>gu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6"/>
                <w:szCs w:val="20"/>
              </w:rPr>
              <w:t xml:space="preserve"> </w:t>
            </w:r>
            <w:r w:rsidRPr="00F0333E">
              <w:rPr>
                <w:rFonts w:ascii="Arial" w:eastAsia="Arial" w:hAnsi="Arial" w:cs="Arial"/>
                <w:spacing w:val="1"/>
                <w:szCs w:val="20"/>
              </w:rPr>
              <w:t>v</w:t>
            </w:r>
            <w:r w:rsidRPr="00F0333E">
              <w:rPr>
                <w:rFonts w:ascii="Arial" w:eastAsia="Arial" w:hAnsi="Arial" w:cs="Arial"/>
                <w:szCs w:val="20"/>
              </w:rPr>
              <w:t>on</w:t>
            </w:r>
            <w:r w:rsidRPr="00F0333E">
              <w:rPr>
                <w:rFonts w:ascii="Arial" w:eastAsia="Arial" w:hAnsi="Arial" w:cs="Arial"/>
                <w:spacing w:val="-1"/>
                <w:szCs w:val="20"/>
              </w:rPr>
              <w:t xml:space="preserve"> B</w:t>
            </w:r>
            <w:r w:rsidRPr="00F0333E">
              <w:rPr>
                <w:rFonts w:ascii="Arial" w:eastAsia="Arial" w:hAnsi="Arial" w:cs="Arial"/>
                <w:spacing w:val="1"/>
                <w:szCs w:val="20"/>
              </w:rPr>
              <w:t>r</w:t>
            </w:r>
            <w:r w:rsidRPr="00F0333E">
              <w:rPr>
                <w:rFonts w:ascii="Arial" w:eastAsia="Arial" w:hAnsi="Arial" w:cs="Arial"/>
                <w:szCs w:val="20"/>
              </w:rPr>
              <w:t>a</w:t>
            </w:r>
            <w:r w:rsidRPr="00F0333E">
              <w:rPr>
                <w:rFonts w:ascii="Arial" w:eastAsia="Arial" w:hAnsi="Arial" w:cs="Arial"/>
                <w:spacing w:val="2"/>
                <w:szCs w:val="20"/>
              </w:rPr>
              <w:t>n</w:t>
            </w:r>
            <w:r w:rsidRPr="00F0333E">
              <w:rPr>
                <w:rFonts w:ascii="Arial" w:eastAsia="Arial" w:hAnsi="Arial" w:cs="Arial"/>
                <w:szCs w:val="20"/>
              </w:rPr>
              <w:t>dab</w:t>
            </w:r>
            <w:r w:rsidRPr="00F0333E">
              <w:rPr>
                <w:rFonts w:ascii="Arial" w:eastAsia="Arial" w:hAnsi="Arial" w:cs="Arial"/>
                <w:spacing w:val="1"/>
                <w:szCs w:val="20"/>
              </w:rPr>
              <w:t>sc</w:t>
            </w:r>
            <w:r w:rsidRPr="00F0333E">
              <w:rPr>
                <w:rFonts w:ascii="Arial" w:eastAsia="Arial" w:hAnsi="Arial" w:cs="Arial"/>
                <w:szCs w:val="20"/>
              </w:rPr>
              <w:t>h</w:t>
            </w:r>
            <w:r w:rsidRPr="00F0333E">
              <w:rPr>
                <w:rFonts w:ascii="Arial" w:eastAsia="Arial" w:hAnsi="Arial" w:cs="Arial"/>
                <w:spacing w:val="2"/>
                <w:szCs w:val="20"/>
              </w:rPr>
              <w:t>n</w:t>
            </w:r>
            <w:r w:rsidRPr="00F0333E">
              <w:rPr>
                <w:rFonts w:ascii="Arial" w:eastAsia="Arial" w:hAnsi="Arial" w:cs="Arial"/>
                <w:spacing w:val="-1"/>
                <w:szCs w:val="20"/>
              </w:rPr>
              <w:t>i</w:t>
            </w:r>
            <w:r w:rsidRPr="00F0333E">
              <w:rPr>
                <w:rFonts w:ascii="Arial" w:eastAsia="Arial" w:hAnsi="Arial" w:cs="Arial"/>
                <w:szCs w:val="20"/>
              </w:rPr>
              <w:t>tt</w:t>
            </w:r>
            <w:r w:rsidRPr="00F0333E">
              <w:rPr>
                <w:rFonts w:ascii="Arial" w:eastAsia="Arial" w:hAnsi="Arial" w:cs="Arial"/>
                <w:spacing w:val="2"/>
                <w:szCs w:val="20"/>
              </w:rPr>
              <w:t>e</w:t>
            </w:r>
            <w:r w:rsidRPr="00F0333E">
              <w:rPr>
                <w:rFonts w:ascii="Arial" w:eastAsia="Arial" w:hAnsi="Arial" w:cs="Arial"/>
                <w:szCs w:val="20"/>
              </w:rPr>
              <w:t>n</w:t>
            </w:r>
            <w:r>
              <w:rPr>
                <w:rFonts w:ascii="Arial" w:eastAsia="Arial" w:hAnsi="Arial" w:cs="Arial"/>
                <w:szCs w:val="20"/>
              </w:rPr>
              <w:t xml:space="preserve"> </w:t>
            </w:r>
            <w:r w:rsidRPr="00F0333E">
              <w:rPr>
                <w:rFonts w:ascii="Arial" w:eastAsia="Arial" w:hAnsi="Arial" w:cs="Arial"/>
                <w:spacing w:val="2"/>
                <w:szCs w:val="20"/>
              </w:rPr>
              <w:t>f</w:t>
            </w:r>
            <w:r w:rsidRPr="00F0333E">
              <w:rPr>
                <w:rFonts w:ascii="Arial" w:eastAsia="Arial" w:hAnsi="Arial" w:cs="Arial"/>
                <w:szCs w:val="20"/>
              </w:rPr>
              <w:t>ür</w:t>
            </w:r>
            <w:r w:rsidRPr="00F0333E">
              <w:rPr>
                <w:rFonts w:ascii="Arial" w:eastAsia="Arial" w:hAnsi="Arial" w:cs="Arial"/>
                <w:spacing w:val="-2"/>
                <w:szCs w:val="20"/>
              </w:rPr>
              <w:t xml:space="preserve"> </w:t>
            </w:r>
            <w:r w:rsidRPr="00F0333E">
              <w:rPr>
                <w:rFonts w:ascii="Arial" w:eastAsia="Arial" w:hAnsi="Arial" w:cs="Arial"/>
                <w:szCs w:val="20"/>
              </w:rPr>
              <w:t>pe</w:t>
            </w:r>
            <w:r w:rsidRPr="00F0333E">
              <w:rPr>
                <w:rFonts w:ascii="Arial" w:eastAsia="Arial" w:hAnsi="Arial" w:cs="Arial"/>
                <w:spacing w:val="1"/>
                <w:szCs w:val="20"/>
              </w:rPr>
              <w:t>rs</w:t>
            </w:r>
            <w:r w:rsidRPr="00F0333E">
              <w:rPr>
                <w:rFonts w:ascii="Arial" w:eastAsia="Arial" w:hAnsi="Arial" w:cs="Arial"/>
                <w:szCs w:val="20"/>
              </w:rPr>
              <w:t>onen</w:t>
            </w:r>
            <w:r w:rsidRPr="00F0333E">
              <w:rPr>
                <w:rFonts w:ascii="Arial" w:eastAsia="Arial" w:hAnsi="Arial" w:cs="Arial"/>
                <w:spacing w:val="2"/>
                <w:szCs w:val="20"/>
              </w:rPr>
              <w:t>be</w:t>
            </w:r>
            <w:r w:rsidRPr="00F0333E">
              <w:rPr>
                <w:rFonts w:ascii="Arial" w:eastAsia="Arial" w:hAnsi="Arial" w:cs="Arial"/>
                <w:spacing w:val="-1"/>
                <w:szCs w:val="20"/>
              </w:rPr>
              <w:t>z</w:t>
            </w:r>
            <w:r w:rsidRPr="00F0333E">
              <w:rPr>
                <w:rFonts w:ascii="Arial" w:eastAsia="Arial" w:hAnsi="Arial" w:cs="Arial"/>
                <w:szCs w:val="20"/>
              </w:rPr>
              <w:t>og</w:t>
            </w:r>
            <w:r w:rsidRPr="00F0333E">
              <w:rPr>
                <w:rFonts w:ascii="Arial" w:eastAsia="Arial" w:hAnsi="Arial" w:cs="Arial"/>
                <w:spacing w:val="2"/>
                <w:szCs w:val="20"/>
              </w:rPr>
              <w:t>e</w:t>
            </w:r>
            <w:r w:rsidRPr="00F0333E">
              <w:rPr>
                <w:rFonts w:ascii="Arial" w:eastAsia="Arial" w:hAnsi="Arial" w:cs="Arial"/>
                <w:szCs w:val="20"/>
              </w:rPr>
              <w:t>ne</w:t>
            </w:r>
            <w:r w:rsidRPr="00F0333E">
              <w:rPr>
                <w:rFonts w:ascii="Arial" w:eastAsia="Arial" w:hAnsi="Arial" w:cs="Arial"/>
                <w:spacing w:val="-18"/>
                <w:szCs w:val="20"/>
              </w:rPr>
              <w:t xml:space="preserve"> </w:t>
            </w:r>
            <w:r w:rsidRPr="00F0333E">
              <w:rPr>
                <w:rFonts w:ascii="Arial" w:eastAsia="Arial" w:hAnsi="Arial" w:cs="Arial"/>
                <w:spacing w:val="3"/>
                <w:szCs w:val="20"/>
              </w:rPr>
              <w:t>D</w:t>
            </w:r>
            <w:r w:rsidRPr="00F0333E">
              <w:rPr>
                <w:rFonts w:ascii="Arial" w:eastAsia="Arial" w:hAnsi="Arial" w:cs="Arial"/>
                <w:szCs w:val="20"/>
              </w:rPr>
              <w:t>a</w:t>
            </w:r>
            <w:r w:rsidRPr="00F0333E">
              <w:rPr>
                <w:rFonts w:ascii="Arial" w:eastAsia="Arial" w:hAnsi="Arial" w:cs="Arial"/>
                <w:spacing w:val="2"/>
                <w:szCs w:val="20"/>
              </w:rPr>
              <w:t>t</w:t>
            </w:r>
            <w:r w:rsidRPr="00F0333E">
              <w:rPr>
                <w:rFonts w:ascii="Arial" w:eastAsia="Arial" w:hAnsi="Arial" w:cs="Arial"/>
                <w:szCs w:val="20"/>
              </w:rPr>
              <w:t>en</w:t>
            </w:r>
          </w:p>
        </w:tc>
        <w:sdt>
          <w:sdtPr>
            <w:rPr>
              <w:rFonts w:ascii="MS Gothic" w:eastAsia="MS Gothic" w:hAnsi="MS Gothic" w:cs="Arial"/>
              <w:sz w:val="24"/>
            </w:rPr>
            <w:id w:val="135007948"/>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21CC7A5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5101928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C7D596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81960462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FDAD24E"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3671854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8C2BBAC"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43356776"/>
          </w:sdtPr>
          <w:sdtContent>
            <w:tc>
              <w:tcPr>
                <w:tcW w:w="3873" w:type="dxa"/>
                <w:tcBorders>
                  <w:top w:val="single" w:sz="4" w:space="0" w:color="000000"/>
                  <w:left w:val="single" w:sz="4" w:space="0" w:color="000000"/>
                  <w:bottom w:val="single" w:sz="4" w:space="0" w:color="000000"/>
                  <w:right w:val="single" w:sz="4" w:space="0" w:color="000000"/>
                </w:tcBorders>
              </w:tcPr>
              <w:p w14:paraId="61A69E4F"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1537241E" w14:textId="77777777" w:rsidTr="00893E44">
        <w:trPr>
          <w:trHeight w:val="454"/>
        </w:trPr>
        <w:sdt>
          <w:sdtPr>
            <w:rPr>
              <w:rFonts w:ascii="Arial" w:hAnsi="Arial" w:cs="Arial"/>
            </w:rPr>
            <w:id w:val="-447781503"/>
            <w:showingPlcHdr/>
          </w:sdtPr>
          <w:sdtContent>
            <w:tc>
              <w:tcPr>
                <w:tcW w:w="3980" w:type="dxa"/>
                <w:tcBorders>
                  <w:top w:val="single" w:sz="4" w:space="0" w:color="000000"/>
                  <w:left w:val="single" w:sz="4" w:space="0" w:color="000000"/>
                  <w:bottom w:val="single" w:sz="4" w:space="0" w:color="000000"/>
                  <w:right w:val="single" w:sz="4" w:space="0" w:color="000000"/>
                </w:tcBorders>
                <w:vAlign w:val="center"/>
              </w:tcPr>
              <w:p w14:paraId="2E5DF60C" w14:textId="77777777" w:rsidR="0006254D" w:rsidRPr="00F0333E" w:rsidRDefault="0006254D" w:rsidP="00480EB7">
                <w:pPr>
                  <w:suppressAutoHyphens/>
                  <w:spacing w:after="0"/>
                  <w:jc w:val="left"/>
                  <w:rPr>
                    <w:rFonts w:ascii="Arial" w:hAnsi="Arial" w:cs="Arial"/>
                  </w:rPr>
                </w:pPr>
                <w:r w:rsidRPr="00F0333E">
                  <w:rPr>
                    <w:rStyle w:val="Platzhaltertext"/>
                    <w:rFonts w:ascii="Arial" w:hAnsi="Arial" w:cs="Arial"/>
                  </w:rPr>
                  <w:t>Klicken Sie hier, um Text einzugeben.</w:t>
                </w:r>
              </w:p>
            </w:tc>
          </w:sdtContent>
        </w:sdt>
        <w:sdt>
          <w:sdtPr>
            <w:rPr>
              <w:rFonts w:ascii="MS Gothic" w:eastAsia="MS Gothic" w:hAnsi="MS Gothic" w:cs="Arial"/>
              <w:sz w:val="24"/>
            </w:rPr>
            <w:id w:val="2030219177"/>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65B4F2A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7896973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9CE4876"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12342933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9BEB58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71501665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1445D927"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472098692"/>
          </w:sdtPr>
          <w:sdtContent>
            <w:tc>
              <w:tcPr>
                <w:tcW w:w="3873" w:type="dxa"/>
                <w:tcBorders>
                  <w:top w:val="single" w:sz="4" w:space="0" w:color="000000"/>
                  <w:left w:val="single" w:sz="4" w:space="0" w:color="000000"/>
                  <w:bottom w:val="single" w:sz="4" w:space="0" w:color="000000"/>
                  <w:right w:val="single" w:sz="4" w:space="0" w:color="000000"/>
                </w:tcBorders>
              </w:tcPr>
              <w:p w14:paraId="56A864FD"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36413296" w14:textId="77777777" w:rsidTr="00D40E58">
        <w:trPr>
          <w:trHeight w:hRule="exact" w:val="340"/>
        </w:trPr>
        <w:tc>
          <w:tcPr>
            <w:tcW w:w="9635" w:type="dxa"/>
            <w:gridSpan w:val="6"/>
            <w:tcBorders>
              <w:top w:val="single" w:sz="4" w:space="0" w:color="000000"/>
              <w:left w:val="single" w:sz="4" w:space="0" w:color="000000"/>
              <w:bottom w:val="single" w:sz="4" w:space="0" w:color="000000"/>
              <w:right w:val="single" w:sz="4" w:space="0" w:color="000000"/>
            </w:tcBorders>
            <w:vAlign w:val="center"/>
          </w:tcPr>
          <w:p w14:paraId="7F713D14" w14:textId="77777777" w:rsidR="0006254D" w:rsidRPr="00F0333E" w:rsidRDefault="0006254D" w:rsidP="00735D12">
            <w:pPr>
              <w:suppressAutoHyphens/>
              <w:spacing w:after="0" w:line="240" w:lineRule="auto"/>
              <w:ind w:right="-20"/>
              <w:jc w:val="left"/>
              <w:rPr>
                <w:rFonts w:ascii="Arial" w:eastAsia="Arial" w:hAnsi="Arial" w:cs="Arial"/>
                <w:sz w:val="22"/>
                <w:szCs w:val="20"/>
              </w:rPr>
            </w:pPr>
            <w:r w:rsidRPr="00F0333E">
              <w:rPr>
                <w:rFonts w:ascii="Arial" w:eastAsia="Arial" w:hAnsi="Arial" w:cs="Arial"/>
                <w:b/>
                <w:bCs/>
                <w:spacing w:val="1"/>
                <w:sz w:val="22"/>
                <w:szCs w:val="20"/>
              </w:rPr>
              <w:t>O</w:t>
            </w:r>
            <w:r w:rsidRPr="00F0333E">
              <w:rPr>
                <w:rFonts w:ascii="Arial" w:eastAsia="Arial" w:hAnsi="Arial" w:cs="Arial"/>
                <w:b/>
                <w:bCs/>
                <w:spacing w:val="-1"/>
                <w:sz w:val="22"/>
                <w:szCs w:val="20"/>
              </w:rPr>
              <w:t>r</w:t>
            </w:r>
            <w:r w:rsidRPr="00F0333E">
              <w:rPr>
                <w:rFonts w:ascii="Arial" w:eastAsia="Arial" w:hAnsi="Arial" w:cs="Arial"/>
                <w:b/>
                <w:bCs/>
                <w:spacing w:val="1"/>
                <w:sz w:val="22"/>
                <w:szCs w:val="20"/>
              </w:rPr>
              <w:t>g</w:t>
            </w:r>
            <w:r w:rsidRPr="00F0333E">
              <w:rPr>
                <w:rFonts w:ascii="Arial" w:eastAsia="Arial" w:hAnsi="Arial" w:cs="Arial"/>
                <w:b/>
                <w:bCs/>
                <w:sz w:val="22"/>
                <w:szCs w:val="20"/>
              </w:rPr>
              <w:t>a</w:t>
            </w:r>
            <w:r w:rsidRPr="00F0333E">
              <w:rPr>
                <w:rFonts w:ascii="Arial" w:eastAsia="Arial" w:hAnsi="Arial" w:cs="Arial"/>
                <w:b/>
                <w:bCs/>
                <w:spacing w:val="1"/>
                <w:sz w:val="22"/>
                <w:szCs w:val="20"/>
              </w:rPr>
              <w:t>n</w:t>
            </w:r>
            <w:r w:rsidRPr="00F0333E">
              <w:rPr>
                <w:rFonts w:ascii="Arial" w:eastAsia="Arial" w:hAnsi="Arial" w:cs="Arial"/>
                <w:b/>
                <w:bCs/>
                <w:sz w:val="22"/>
                <w:szCs w:val="20"/>
              </w:rPr>
              <w:t>isa</w:t>
            </w:r>
            <w:r w:rsidRPr="00F0333E">
              <w:rPr>
                <w:rFonts w:ascii="Arial" w:eastAsia="Arial" w:hAnsi="Arial" w:cs="Arial"/>
                <w:b/>
                <w:bCs/>
                <w:spacing w:val="1"/>
                <w:sz w:val="22"/>
                <w:szCs w:val="20"/>
              </w:rPr>
              <w:t>t</w:t>
            </w:r>
            <w:r w:rsidRPr="00F0333E">
              <w:rPr>
                <w:rFonts w:ascii="Arial" w:eastAsia="Arial" w:hAnsi="Arial" w:cs="Arial"/>
                <w:b/>
                <w:bCs/>
                <w:sz w:val="22"/>
                <w:szCs w:val="20"/>
              </w:rPr>
              <w:t>i</w:t>
            </w:r>
            <w:r w:rsidRPr="00F0333E">
              <w:rPr>
                <w:rFonts w:ascii="Arial" w:eastAsia="Arial" w:hAnsi="Arial" w:cs="Arial"/>
                <w:b/>
                <w:bCs/>
                <w:spacing w:val="1"/>
                <w:sz w:val="22"/>
                <w:szCs w:val="20"/>
              </w:rPr>
              <w:t>o</w:t>
            </w:r>
            <w:r w:rsidRPr="00F0333E">
              <w:rPr>
                <w:rFonts w:ascii="Arial" w:eastAsia="Arial" w:hAnsi="Arial" w:cs="Arial"/>
                <w:b/>
                <w:bCs/>
                <w:sz w:val="22"/>
                <w:szCs w:val="20"/>
              </w:rPr>
              <w:t>n</w:t>
            </w:r>
          </w:p>
        </w:tc>
      </w:tr>
      <w:tr w:rsidR="0006254D" w:rsidRPr="00F0333E" w14:paraId="7574E6EA"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7E3E63F4"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pacing w:val="1"/>
                <w:szCs w:val="20"/>
              </w:rPr>
              <w:t>Z</w:t>
            </w:r>
            <w:r w:rsidRPr="00F0333E">
              <w:rPr>
                <w:rFonts w:ascii="Arial" w:eastAsia="Arial" w:hAnsi="Arial" w:cs="Arial"/>
                <w:szCs w:val="20"/>
              </w:rPr>
              <w:t>ut</w:t>
            </w:r>
            <w:r w:rsidRPr="00F0333E">
              <w:rPr>
                <w:rFonts w:ascii="Arial" w:eastAsia="Arial" w:hAnsi="Arial" w:cs="Arial"/>
                <w:spacing w:val="1"/>
                <w:szCs w:val="20"/>
              </w:rPr>
              <w:t>r</w:t>
            </w:r>
            <w:r w:rsidRPr="00F0333E">
              <w:rPr>
                <w:rFonts w:ascii="Arial" w:eastAsia="Arial" w:hAnsi="Arial" w:cs="Arial"/>
                <w:spacing w:val="-1"/>
                <w:szCs w:val="20"/>
              </w:rPr>
              <w:t>i</w:t>
            </w:r>
            <w:r w:rsidRPr="00F0333E">
              <w:rPr>
                <w:rFonts w:ascii="Arial" w:eastAsia="Arial" w:hAnsi="Arial" w:cs="Arial"/>
                <w:szCs w:val="20"/>
              </w:rPr>
              <w:t>tt</w:t>
            </w:r>
            <w:r w:rsidRPr="00F0333E">
              <w:rPr>
                <w:rFonts w:ascii="Arial" w:eastAsia="Arial" w:hAnsi="Arial" w:cs="Arial"/>
                <w:spacing w:val="1"/>
                <w:szCs w:val="20"/>
              </w:rPr>
              <w:t>sr</w:t>
            </w:r>
            <w:r w:rsidRPr="00F0333E">
              <w:rPr>
                <w:rFonts w:ascii="Arial" w:eastAsia="Arial" w:hAnsi="Arial" w:cs="Arial"/>
                <w:szCs w:val="20"/>
              </w:rPr>
              <w:t>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pacing w:val="2"/>
                <w:szCs w:val="20"/>
              </w:rPr>
              <w:t>u</w:t>
            </w:r>
            <w:r w:rsidRPr="00F0333E">
              <w:rPr>
                <w:rFonts w:ascii="Arial" w:eastAsia="Arial" w:hAnsi="Arial" w:cs="Arial"/>
                <w:szCs w:val="20"/>
              </w:rPr>
              <w:t>ng</w:t>
            </w:r>
            <w:r w:rsidRPr="00F0333E">
              <w:rPr>
                <w:rFonts w:ascii="Arial" w:eastAsia="Arial" w:hAnsi="Arial" w:cs="Arial"/>
                <w:spacing w:val="2"/>
                <w:szCs w:val="20"/>
              </w:rPr>
              <w:t>e</w:t>
            </w:r>
            <w:r w:rsidRPr="00F0333E">
              <w:rPr>
                <w:rFonts w:ascii="Arial" w:eastAsia="Arial" w:hAnsi="Arial" w:cs="Arial"/>
                <w:szCs w:val="20"/>
              </w:rPr>
              <w:t>n</w:t>
            </w:r>
          </w:p>
        </w:tc>
        <w:sdt>
          <w:sdtPr>
            <w:rPr>
              <w:rFonts w:ascii="MS Gothic" w:eastAsia="MS Gothic" w:hAnsi="MS Gothic" w:cs="Arial"/>
              <w:sz w:val="24"/>
            </w:rPr>
            <w:id w:val="-1946224809"/>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3A8D821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52864895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1C3E53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99114128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33E93A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78980972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2B256FE"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449065051"/>
          </w:sdtPr>
          <w:sdtContent>
            <w:tc>
              <w:tcPr>
                <w:tcW w:w="3873" w:type="dxa"/>
                <w:tcBorders>
                  <w:top w:val="single" w:sz="4" w:space="0" w:color="000000"/>
                  <w:left w:val="single" w:sz="4" w:space="0" w:color="000000"/>
                  <w:bottom w:val="single" w:sz="4" w:space="0" w:color="000000"/>
                  <w:right w:val="single" w:sz="4" w:space="0" w:color="000000"/>
                </w:tcBorders>
              </w:tcPr>
              <w:p w14:paraId="0EBFF70A"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586A3369"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20CB9D44"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gen</w:t>
            </w:r>
            <w:r w:rsidRPr="00F0333E">
              <w:rPr>
                <w:rFonts w:ascii="Arial" w:eastAsia="Arial" w:hAnsi="Arial" w:cs="Arial"/>
                <w:spacing w:val="-9"/>
                <w:szCs w:val="20"/>
              </w:rPr>
              <w:t xml:space="preserve"> </w:t>
            </w:r>
            <w:r w:rsidRPr="00F0333E">
              <w:rPr>
                <w:rFonts w:ascii="Arial" w:eastAsia="Arial" w:hAnsi="Arial" w:cs="Arial"/>
                <w:spacing w:val="2"/>
                <w:szCs w:val="20"/>
              </w:rPr>
              <w:t>f</w:t>
            </w:r>
            <w:r w:rsidRPr="00F0333E">
              <w:rPr>
                <w:rFonts w:ascii="Arial" w:eastAsia="Arial" w:hAnsi="Arial" w:cs="Arial"/>
                <w:szCs w:val="20"/>
              </w:rPr>
              <w:t>ür</w:t>
            </w:r>
            <w:r w:rsidRPr="00F0333E">
              <w:rPr>
                <w:rFonts w:ascii="Arial" w:eastAsia="Arial" w:hAnsi="Arial" w:cs="Arial"/>
                <w:spacing w:val="-2"/>
                <w:szCs w:val="20"/>
              </w:rPr>
              <w:t xml:space="preserve"> </w:t>
            </w:r>
            <w:r w:rsidRPr="00F0333E">
              <w:rPr>
                <w:rFonts w:ascii="Arial" w:eastAsia="Arial" w:hAnsi="Arial" w:cs="Arial"/>
                <w:spacing w:val="-1"/>
                <w:szCs w:val="20"/>
              </w:rPr>
              <w:t>S</w:t>
            </w:r>
            <w:r w:rsidRPr="00F0333E">
              <w:rPr>
                <w:rFonts w:ascii="Arial" w:eastAsia="Arial" w:hAnsi="Arial" w:cs="Arial"/>
                <w:spacing w:val="1"/>
                <w:szCs w:val="20"/>
              </w:rPr>
              <w:t>c</w:t>
            </w:r>
            <w:r w:rsidRPr="00F0333E">
              <w:rPr>
                <w:rFonts w:ascii="Arial" w:eastAsia="Arial" w:hAnsi="Arial" w:cs="Arial"/>
                <w:szCs w:val="20"/>
              </w:rPr>
              <w:t>h</w:t>
            </w:r>
            <w:r w:rsidRPr="00F0333E">
              <w:rPr>
                <w:rFonts w:ascii="Arial" w:eastAsia="Arial" w:hAnsi="Arial" w:cs="Arial"/>
                <w:spacing w:val="1"/>
                <w:szCs w:val="20"/>
              </w:rPr>
              <w:t>l</w:t>
            </w:r>
            <w:r w:rsidRPr="00F0333E">
              <w:rPr>
                <w:rFonts w:ascii="Arial" w:eastAsia="Arial" w:hAnsi="Arial" w:cs="Arial"/>
                <w:spacing w:val="-1"/>
                <w:szCs w:val="20"/>
              </w:rPr>
              <w:t>i</w:t>
            </w:r>
            <w:r w:rsidRPr="00F0333E">
              <w:rPr>
                <w:rFonts w:ascii="Arial" w:eastAsia="Arial" w:hAnsi="Arial" w:cs="Arial"/>
                <w:szCs w:val="20"/>
              </w:rPr>
              <w:t>e</w:t>
            </w:r>
            <w:r w:rsidRPr="00F0333E">
              <w:rPr>
                <w:rFonts w:ascii="Arial" w:eastAsia="Arial" w:hAnsi="Arial" w:cs="Arial"/>
                <w:spacing w:val="1"/>
                <w:szCs w:val="20"/>
              </w:rPr>
              <w:t>ß</w:t>
            </w:r>
            <w:r w:rsidRPr="00F0333E">
              <w:rPr>
                <w:rFonts w:ascii="Arial" w:eastAsia="Arial" w:hAnsi="Arial" w:cs="Arial"/>
                <w:spacing w:val="2"/>
                <w:szCs w:val="20"/>
              </w:rPr>
              <w:t>a</w:t>
            </w:r>
            <w:r w:rsidRPr="00F0333E">
              <w:rPr>
                <w:rFonts w:ascii="Arial" w:eastAsia="Arial" w:hAnsi="Arial" w:cs="Arial"/>
                <w:szCs w:val="20"/>
              </w:rPr>
              <w:t>n</w:t>
            </w:r>
            <w:r w:rsidRPr="00F0333E">
              <w:rPr>
                <w:rFonts w:ascii="Arial" w:eastAsia="Arial" w:hAnsi="Arial" w:cs="Arial"/>
                <w:spacing w:val="1"/>
                <w:szCs w:val="20"/>
              </w:rPr>
              <w:t>l</w:t>
            </w:r>
            <w:r w:rsidRPr="00F0333E">
              <w:rPr>
                <w:rFonts w:ascii="Arial" w:eastAsia="Arial" w:hAnsi="Arial" w:cs="Arial"/>
                <w:szCs w:val="20"/>
              </w:rPr>
              <w:t>age</w:t>
            </w:r>
          </w:p>
        </w:tc>
        <w:sdt>
          <w:sdtPr>
            <w:rPr>
              <w:rFonts w:ascii="MS Gothic" w:eastAsia="MS Gothic" w:hAnsi="MS Gothic" w:cs="Arial"/>
              <w:sz w:val="24"/>
            </w:rPr>
            <w:id w:val="681247356"/>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3E5CEFB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66084655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E658AFD"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718585010"/>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891CC4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73777577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C56746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682365532"/>
          </w:sdtPr>
          <w:sdtContent>
            <w:tc>
              <w:tcPr>
                <w:tcW w:w="3873" w:type="dxa"/>
                <w:tcBorders>
                  <w:top w:val="single" w:sz="4" w:space="0" w:color="000000"/>
                  <w:left w:val="single" w:sz="4" w:space="0" w:color="000000"/>
                  <w:bottom w:val="single" w:sz="4" w:space="0" w:color="000000"/>
                  <w:right w:val="single" w:sz="4" w:space="0" w:color="000000"/>
                </w:tcBorders>
              </w:tcPr>
              <w:p w14:paraId="5BBC0DCC"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649F3F3C"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7D4316FC" w14:textId="77777777" w:rsidR="0006254D" w:rsidRPr="00F0333E" w:rsidRDefault="0006254D" w:rsidP="00480EB7">
            <w:pPr>
              <w:suppressAutoHyphens/>
              <w:spacing w:after="0" w:line="228" w:lineRule="exact"/>
              <w:ind w:right="30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gen</w:t>
            </w:r>
            <w:r w:rsidRPr="00F0333E">
              <w:rPr>
                <w:rFonts w:ascii="Arial" w:eastAsia="Arial" w:hAnsi="Arial" w:cs="Arial"/>
                <w:spacing w:val="-9"/>
                <w:szCs w:val="20"/>
              </w:rPr>
              <w:t xml:space="preserve"> </w:t>
            </w:r>
            <w:r w:rsidRPr="00F0333E">
              <w:rPr>
                <w:rFonts w:ascii="Arial" w:eastAsia="Arial" w:hAnsi="Arial" w:cs="Arial"/>
                <w:spacing w:val="2"/>
                <w:szCs w:val="20"/>
              </w:rPr>
              <w:t>f</w:t>
            </w:r>
            <w:r w:rsidRPr="00F0333E">
              <w:rPr>
                <w:rFonts w:ascii="Arial" w:eastAsia="Arial" w:hAnsi="Arial" w:cs="Arial"/>
                <w:szCs w:val="20"/>
              </w:rPr>
              <w:t>ür</w:t>
            </w:r>
            <w:r w:rsidRPr="00F0333E">
              <w:rPr>
                <w:rFonts w:ascii="Arial" w:eastAsia="Arial" w:hAnsi="Arial" w:cs="Arial"/>
                <w:spacing w:val="-2"/>
                <w:szCs w:val="20"/>
              </w:rPr>
              <w:t xml:space="preserve"> </w:t>
            </w:r>
            <w:r w:rsidRPr="00F0333E">
              <w:rPr>
                <w:rFonts w:ascii="Arial" w:eastAsia="Arial" w:hAnsi="Arial" w:cs="Arial"/>
                <w:spacing w:val="-1"/>
                <w:szCs w:val="20"/>
              </w:rPr>
              <w:t>S</w:t>
            </w:r>
            <w:r w:rsidRPr="00F0333E">
              <w:rPr>
                <w:rFonts w:ascii="Arial" w:eastAsia="Arial" w:hAnsi="Arial" w:cs="Arial"/>
                <w:spacing w:val="1"/>
                <w:szCs w:val="20"/>
              </w:rPr>
              <w:t>c</w:t>
            </w:r>
            <w:r w:rsidRPr="00F0333E">
              <w:rPr>
                <w:rFonts w:ascii="Arial" w:eastAsia="Arial" w:hAnsi="Arial" w:cs="Arial"/>
                <w:szCs w:val="20"/>
              </w:rPr>
              <w:t>h</w:t>
            </w:r>
            <w:r w:rsidRPr="00F0333E">
              <w:rPr>
                <w:rFonts w:ascii="Arial" w:eastAsia="Arial" w:hAnsi="Arial" w:cs="Arial"/>
                <w:spacing w:val="1"/>
                <w:szCs w:val="20"/>
              </w:rPr>
              <w:t>l</w:t>
            </w:r>
            <w:r w:rsidRPr="00F0333E">
              <w:rPr>
                <w:rFonts w:ascii="Arial" w:eastAsia="Arial" w:hAnsi="Arial" w:cs="Arial"/>
                <w:szCs w:val="20"/>
              </w:rPr>
              <w:t>ü</w:t>
            </w:r>
            <w:r w:rsidRPr="00F0333E">
              <w:rPr>
                <w:rFonts w:ascii="Arial" w:eastAsia="Arial" w:hAnsi="Arial" w:cs="Arial"/>
                <w:spacing w:val="1"/>
                <w:szCs w:val="20"/>
              </w:rPr>
              <w:t>s</w:t>
            </w:r>
            <w:r w:rsidRPr="00F0333E">
              <w:rPr>
                <w:rFonts w:ascii="Arial" w:eastAsia="Arial" w:hAnsi="Arial" w:cs="Arial"/>
                <w:spacing w:val="2"/>
                <w:szCs w:val="20"/>
              </w:rPr>
              <w:t>s</w:t>
            </w:r>
            <w:r w:rsidRPr="00F0333E">
              <w:rPr>
                <w:rFonts w:ascii="Arial" w:eastAsia="Arial" w:hAnsi="Arial" w:cs="Arial"/>
                <w:szCs w:val="20"/>
              </w:rPr>
              <w:t>e</w:t>
            </w:r>
            <w:r w:rsidRPr="00F0333E">
              <w:rPr>
                <w:rFonts w:ascii="Arial" w:eastAsia="Arial" w:hAnsi="Arial" w:cs="Arial"/>
                <w:spacing w:val="-1"/>
                <w:szCs w:val="20"/>
              </w:rPr>
              <w:t>l</w:t>
            </w:r>
            <w:r w:rsidRPr="00F0333E">
              <w:rPr>
                <w:rFonts w:ascii="Arial" w:eastAsia="Arial" w:hAnsi="Arial" w:cs="Arial"/>
                <w:spacing w:val="2"/>
                <w:szCs w:val="20"/>
              </w:rPr>
              <w:t>m</w:t>
            </w:r>
            <w:r w:rsidRPr="00F0333E">
              <w:rPr>
                <w:rFonts w:ascii="Arial" w:eastAsia="Arial" w:hAnsi="Arial" w:cs="Arial"/>
                <w:szCs w:val="20"/>
              </w:rPr>
              <w:t>ana</w:t>
            </w:r>
            <w:r w:rsidRPr="00F0333E">
              <w:rPr>
                <w:rFonts w:ascii="Arial" w:eastAsia="Arial" w:hAnsi="Arial" w:cs="Arial"/>
                <w:spacing w:val="2"/>
                <w:szCs w:val="20"/>
              </w:rPr>
              <w:t>g</w:t>
            </w:r>
            <w:r w:rsidRPr="00F0333E">
              <w:rPr>
                <w:rFonts w:ascii="Arial" w:eastAsia="Arial" w:hAnsi="Arial" w:cs="Arial"/>
                <w:szCs w:val="20"/>
              </w:rPr>
              <w:t>e</w:t>
            </w:r>
            <w:r w:rsidRPr="00F0333E">
              <w:rPr>
                <w:rFonts w:ascii="Arial" w:eastAsia="Arial" w:hAnsi="Arial" w:cs="Arial"/>
                <w:spacing w:val="4"/>
                <w:szCs w:val="20"/>
              </w:rPr>
              <w:t>m</w:t>
            </w:r>
            <w:r w:rsidRPr="00F0333E">
              <w:rPr>
                <w:rFonts w:ascii="Arial" w:eastAsia="Arial" w:hAnsi="Arial" w:cs="Arial"/>
                <w:szCs w:val="20"/>
              </w:rPr>
              <w:t>ent, 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0"/>
                <w:szCs w:val="20"/>
              </w:rPr>
              <w:t xml:space="preserve"> </w:t>
            </w:r>
            <w:r w:rsidRPr="00F0333E">
              <w:rPr>
                <w:rFonts w:ascii="Arial" w:eastAsia="Arial" w:hAnsi="Arial" w:cs="Arial"/>
                <w:spacing w:val="2"/>
                <w:szCs w:val="20"/>
              </w:rPr>
              <w:t>f</w:t>
            </w:r>
            <w:r w:rsidRPr="00F0333E">
              <w:rPr>
                <w:rFonts w:ascii="Arial" w:eastAsia="Arial" w:hAnsi="Arial" w:cs="Arial"/>
                <w:szCs w:val="20"/>
              </w:rPr>
              <w:t>ür</w:t>
            </w:r>
            <w:r w:rsidRPr="00F0333E">
              <w:rPr>
                <w:rFonts w:ascii="Arial" w:eastAsia="Arial" w:hAnsi="Arial" w:cs="Arial"/>
                <w:spacing w:val="-2"/>
                <w:szCs w:val="20"/>
              </w:rPr>
              <w:t xml:space="preserve"> </w:t>
            </w:r>
            <w:r w:rsidRPr="00F0333E">
              <w:rPr>
                <w:rFonts w:ascii="Arial" w:eastAsia="Arial" w:hAnsi="Arial" w:cs="Arial"/>
                <w:szCs w:val="20"/>
              </w:rPr>
              <w:t>e</w:t>
            </w:r>
            <w:r w:rsidRPr="00F0333E">
              <w:rPr>
                <w:rFonts w:ascii="Arial" w:eastAsia="Arial" w:hAnsi="Arial" w:cs="Arial"/>
                <w:spacing w:val="1"/>
                <w:szCs w:val="20"/>
              </w:rPr>
              <w:t>x</w:t>
            </w:r>
            <w:r w:rsidRPr="00F0333E">
              <w:rPr>
                <w:rFonts w:ascii="Arial" w:eastAsia="Arial" w:hAnsi="Arial" w:cs="Arial"/>
                <w:szCs w:val="20"/>
              </w:rPr>
              <w:t>te</w:t>
            </w:r>
            <w:r w:rsidRPr="00F0333E">
              <w:rPr>
                <w:rFonts w:ascii="Arial" w:eastAsia="Arial" w:hAnsi="Arial" w:cs="Arial"/>
                <w:spacing w:val="1"/>
                <w:szCs w:val="20"/>
              </w:rPr>
              <w:t>r</w:t>
            </w:r>
            <w:r w:rsidRPr="00F0333E">
              <w:rPr>
                <w:rFonts w:ascii="Arial" w:eastAsia="Arial" w:hAnsi="Arial" w:cs="Arial"/>
                <w:szCs w:val="20"/>
              </w:rPr>
              <w:t>ne</w:t>
            </w:r>
            <w:r w:rsidRPr="00F0333E">
              <w:rPr>
                <w:rFonts w:ascii="Arial" w:eastAsia="Arial" w:hAnsi="Arial" w:cs="Arial"/>
                <w:spacing w:val="-5"/>
                <w:szCs w:val="20"/>
              </w:rPr>
              <w:t xml:space="preserve"> </w:t>
            </w:r>
            <w:r w:rsidRPr="00F0333E">
              <w:rPr>
                <w:rFonts w:ascii="Arial" w:eastAsia="Arial" w:hAnsi="Arial" w:cs="Arial"/>
                <w:spacing w:val="-1"/>
                <w:szCs w:val="20"/>
              </w:rPr>
              <w:t>S</w:t>
            </w:r>
            <w:r w:rsidRPr="00F0333E">
              <w:rPr>
                <w:rFonts w:ascii="Arial" w:eastAsia="Arial" w:hAnsi="Arial" w:cs="Arial"/>
                <w:spacing w:val="1"/>
                <w:szCs w:val="20"/>
              </w:rPr>
              <w:t>c</w:t>
            </w:r>
            <w:r w:rsidRPr="00F0333E">
              <w:rPr>
                <w:rFonts w:ascii="Arial" w:eastAsia="Arial" w:hAnsi="Arial" w:cs="Arial"/>
                <w:spacing w:val="2"/>
                <w:szCs w:val="20"/>
              </w:rPr>
              <w:t>h</w:t>
            </w:r>
            <w:r w:rsidRPr="00F0333E">
              <w:rPr>
                <w:rFonts w:ascii="Arial" w:eastAsia="Arial" w:hAnsi="Arial" w:cs="Arial"/>
                <w:spacing w:val="-1"/>
                <w:szCs w:val="20"/>
              </w:rPr>
              <w:t>l</w:t>
            </w:r>
            <w:r w:rsidRPr="00F0333E">
              <w:rPr>
                <w:rFonts w:ascii="Arial" w:eastAsia="Arial" w:hAnsi="Arial" w:cs="Arial"/>
                <w:spacing w:val="2"/>
                <w:szCs w:val="20"/>
              </w:rPr>
              <w:t>ü</w:t>
            </w:r>
            <w:r w:rsidRPr="00F0333E">
              <w:rPr>
                <w:rFonts w:ascii="Arial" w:eastAsia="Arial" w:hAnsi="Arial" w:cs="Arial"/>
                <w:spacing w:val="1"/>
                <w:szCs w:val="20"/>
              </w:rPr>
              <w:t>ss</w:t>
            </w:r>
            <w:r w:rsidRPr="00F0333E">
              <w:rPr>
                <w:rFonts w:ascii="Arial" w:eastAsia="Arial" w:hAnsi="Arial" w:cs="Arial"/>
                <w:szCs w:val="20"/>
              </w:rPr>
              <w:t>e</w:t>
            </w:r>
            <w:r w:rsidRPr="00F0333E">
              <w:rPr>
                <w:rFonts w:ascii="Arial" w:eastAsia="Arial" w:hAnsi="Arial" w:cs="Arial"/>
                <w:spacing w:val="-1"/>
                <w:szCs w:val="20"/>
              </w:rPr>
              <w:t>l</w:t>
            </w:r>
            <w:r w:rsidRPr="00F0333E">
              <w:rPr>
                <w:rFonts w:ascii="Arial" w:eastAsia="Arial" w:hAnsi="Arial" w:cs="Arial"/>
                <w:szCs w:val="20"/>
              </w:rPr>
              <w:t>be</w:t>
            </w:r>
            <w:r w:rsidRPr="00F0333E">
              <w:rPr>
                <w:rFonts w:ascii="Arial" w:eastAsia="Arial" w:hAnsi="Arial" w:cs="Arial"/>
                <w:spacing w:val="1"/>
                <w:szCs w:val="20"/>
              </w:rPr>
              <w:t>s</w:t>
            </w:r>
            <w:r w:rsidRPr="00F0333E">
              <w:rPr>
                <w:rFonts w:ascii="Arial" w:eastAsia="Arial" w:hAnsi="Arial" w:cs="Arial"/>
                <w:spacing w:val="-1"/>
                <w:szCs w:val="20"/>
              </w:rPr>
              <w:t>i</w:t>
            </w:r>
            <w:r w:rsidRPr="00F0333E">
              <w:rPr>
                <w:rFonts w:ascii="Arial" w:eastAsia="Arial" w:hAnsi="Arial" w:cs="Arial"/>
                <w:spacing w:val="2"/>
                <w:szCs w:val="20"/>
              </w:rPr>
              <w:t>t</w:t>
            </w:r>
            <w:r w:rsidRPr="00F0333E">
              <w:rPr>
                <w:rFonts w:ascii="Arial" w:eastAsia="Arial" w:hAnsi="Arial" w:cs="Arial"/>
                <w:spacing w:val="-1"/>
                <w:szCs w:val="20"/>
              </w:rPr>
              <w:t>z</w:t>
            </w:r>
            <w:r w:rsidRPr="00F0333E">
              <w:rPr>
                <w:rFonts w:ascii="Arial" w:eastAsia="Arial" w:hAnsi="Arial" w:cs="Arial"/>
                <w:szCs w:val="20"/>
              </w:rPr>
              <w:t>er</w:t>
            </w:r>
          </w:p>
        </w:tc>
        <w:sdt>
          <w:sdtPr>
            <w:rPr>
              <w:rFonts w:ascii="MS Gothic" w:eastAsia="MS Gothic" w:hAnsi="MS Gothic" w:cs="Arial"/>
              <w:sz w:val="24"/>
            </w:rPr>
            <w:id w:val="-119844667"/>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11D5CB9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12606749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1EF43A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05211114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3025C0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92760823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C91E2B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685673722"/>
          </w:sdtPr>
          <w:sdtContent>
            <w:tc>
              <w:tcPr>
                <w:tcW w:w="3873" w:type="dxa"/>
                <w:tcBorders>
                  <w:top w:val="single" w:sz="4" w:space="0" w:color="000000"/>
                  <w:left w:val="single" w:sz="4" w:space="0" w:color="000000"/>
                  <w:bottom w:val="single" w:sz="4" w:space="0" w:color="000000"/>
                  <w:right w:val="single" w:sz="4" w:space="0" w:color="000000"/>
                </w:tcBorders>
              </w:tcPr>
              <w:p w14:paraId="33B29231"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67581A2A"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4C49CE0B"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pacing w:val="1"/>
                <w:szCs w:val="20"/>
              </w:rPr>
              <w:t>Z</w:t>
            </w:r>
            <w:r w:rsidRPr="00F0333E">
              <w:rPr>
                <w:rFonts w:ascii="Arial" w:eastAsia="Arial" w:hAnsi="Arial" w:cs="Arial"/>
                <w:szCs w:val="20"/>
              </w:rPr>
              <w:t>uga</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
                <w:szCs w:val="20"/>
              </w:rPr>
              <w:t>sr</w:t>
            </w:r>
            <w:r w:rsidRPr="00F0333E">
              <w:rPr>
                <w:rFonts w:ascii="Arial" w:eastAsia="Arial" w:hAnsi="Arial" w:cs="Arial"/>
                <w:szCs w:val="20"/>
              </w:rPr>
              <w:t>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2"/>
                <w:szCs w:val="20"/>
              </w:rPr>
              <w:t>P</w:t>
            </w:r>
            <w:r w:rsidRPr="00F0333E">
              <w:rPr>
                <w:rFonts w:ascii="Arial" w:eastAsia="Arial" w:hAnsi="Arial" w:cs="Arial"/>
                <w:szCs w:val="20"/>
              </w:rPr>
              <w:t>e</w:t>
            </w:r>
            <w:r w:rsidRPr="00F0333E">
              <w:rPr>
                <w:rFonts w:ascii="Arial" w:eastAsia="Arial" w:hAnsi="Arial" w:cs="Arial"/>
                <w:spacing w:val="1"/>
                <w:szCs w:val="20"/>
              </w:rPr>
              <w:t>rs</w:t>
            </w:r>
            <w:r w:rsidRPr="00F0333E">
              <w:rPr>
                <w:rFonts w:ascii="Arial" w:eastAsia="Arial" w:hAnsi="Arial" w:cs="Arial"/>
                <w:szCs w:val="20"/>
              </w:rPr>
              <w:t>on</w:t>
            </w:r>
            <w:r w:rsidRPr="00F0333E">
              <w:rPr>
                <w:rFonts w:ascii="Arial" w:eastAsia="Arial" w:hAnsi="Arial" w:cs="Arial"/>
                <w:spacing w:val="2"/>
                <w:szCs w:val="20"/>
              </w:rPr>
              <w:t>e</w:t>
            </w:r>
            <w:r w:rsidRPr="00F0333E">
              <w:rPr>
                <w:rFonts w:ascii="Arial" w:eastAsia="Arial" w:hAnsi="Arial" w:cs="Arial"/>
                <w:szCs w:val="20"/>
              </w:rPr>
              <w:t>nb</w:t>
            </w:r>
            <w:r w:rsidRPr="00F0333E">
              <w:rPr>
                <w:rFonts w:ascii="Arial" w:eastAsia="Arial" w:hAnsi="Arial" w:cs="Arial"/>
                <w:spacing w:val="2"/>
                <w:szCs w:val="20"/>
              </w:rPr>
              <w:t>e</w:t>
            </w:r>
            <w:r w:rsidRPr="00F0333E">
              <w:rPr>
                <w:rFonts w:ascii="Arial" w:eastAsia="Arial" w:hAnsi="Arial" w:cs="Arial"/>
                <w:spacing w:val="-1"/>
                <w:szCs w:val="20"/>
              </w:rPr>
              <w:t>z</w:t>
            </w:r>
            <w:r w:rsidRPr="00F0333E">
              <w:rPr>
                <w:rFonts w:ascii="Arial" w:eastAsia="Arial" w:hAnsi="Arial" w:cs="Arial"/>
                <w:szCs w:val="20"/>
              </w:rPr>
              <w:t>o</w:t>
            </w:r>
            <w:r w:rsidRPr="00F0333E">
              <w:rPr>
                <w:rFonts w:ascii="Arial" w:eastAsia="Arial" w:hAnsi="Arial" w:cs="Arial"/>
                <w:spacing w:val="2"/>
                <w:szCs w:val="20"/>
              </w:rPr>
              <w:t>g</w:t>
            </w:r>
            <w:r w:rsidRPr="00F0333E">
              <w:rPr>
                <w:rFonts w:ascii="Arial" w:eastAsia="Arial" w:hAnsi="Arial" w:cs="Arial"/>
                <w:szCs w:val="20"/>
              </w:rPr>
              <w:t xml:space="preserve">ene </w:t>
            </w:r>
            <w:r w:rsidRPr="00F0333E">
              <w:rPr>
                <w:rFonts w:ascii="Arial" w:eastAsia="Arial" w:hAnsi="Arial" w:cs="Arial"/>
                <w:spacing w:val="1"/>
                <w:szCs w:val="20"/>
              </w:rPr>
              <w:t>Z</w:t>
            </w:r>
            <w:r w:rsidRPr="00F0333E">
              <w:rPr>
                <w:rFonts w:ascii="Arial" w:eastAsia="Arial" w:hAnsi="Arial" w:cs="Arial"/>
                <w:szCs w:val="20"/>
              </w:rPr>
              <w:t>uga</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
                <w:szCs w:val="20"/>
              </w:rPr>
              <w:t>s</w:t>
            </w:r>
            <w:r w:rsidRPr="00F0333E">
              <w:rPr>
                <w:rFonts w:ascii="Arial" w:eastAsia="Arial" w:hAnsi="Arial" w:cs="Arial"/>
                <w:szCs w:val="20"/>
              </w:rPr>
              <w:t>be</w:t>
            </w:r>
            <w:r w:rsidRPr="00F0333E">
              <w:rPr>
                <w:rFonts w:ascii="Arial" w:eastAsia="Arial" w:hAnsi="Arial" w:cs="Arial"/>
                <w:spacing w:val="1"/>
                <w:szCs w:val="20"/>
              </w:rPr>
              <w:t>r</w:t>
            </w:r>
            <w:r w:rsidRPr="00F0333E">
              <w:rPr>
                <w:rFonts w:ascii="Arial" w:eastAsia="Arial" w:hAnsi="Arial" w:cs="Arial"/>
                <w:szCs w:val="20"/>
              </w:rPr>
              <w:t>e</w:t>
            </w:r>
            <w:r w:rsidRPr="00F0333E">
              <w:rPr>
                <w:rFonts w:ascii="Arial" w:eastAsia="Arial" w:hAnsi="Arial" w:cs="Arial"/>
                <w:spacing w:val="1"/>
                <w:szCs w:val="20"/>
              </w:rPr>
              <w:t>c</w:t>
            </w:r>
            <w:r w:rsidRPr="00F0333E">
              <w:rPr>
                <w:rFonts w:ascii="Arial" w:eastAsia="Arial" w:hAnsi="Arial" w:cs="Arial"/>
                <w:szCs w:val="20"/>
              </w:rPr>
              <w:t>h</w:t>
            </w:r>
            <w:r w:rsidRPr="00F0333E">
              <w:rPr>
                <w:rFonts w:ascii="Arial" w:eastAsia="Arial" w:hAnsi="Arial" w:cs="Arial"/>
                <w:spacing w:val="2"/>
                <w:szCs w:val="20"/>
              </w:rPr>
              <w:t>t</w:t>
            </w:r>
            <w:r w:rsidRPr="00F0333E">
              <w:rPr>
                <w:rFonts w:ascii="Arial" w:eastAsia="Arial" w:hAnsi="Arial" w:cs="Arial"/>
                <w:spacing w:val="-1"/>
                <w:szCs w:val="20"/>
              </w:rPr>
              <w:t>i</w:t>
            </w:r>
            <w:r w:rsidRPr="00F0333E">
              <w:rPr>
                <w:rFonts w:ascii="Arial" w:eastAsia="Arial" w:hAnsi="Arial" w:cs="Arial"/>
                <w:spacing w:val="2"/>
                <w:szCs w:val="20"/>
              </w:rPr>
              <w:t>g</w:t>
            </w:r>
            <w:r w:rsidRPr="00F0333E">
              <w:rPr>
                <w:rFonts w:ascii="Arial" w:eastAsia="Arial" w:hAnsi="Arial" w:cs="Arial"/>
                <w:szCs w:val="20"/>
              </w:rPr>
              <w:t>un</w:t>
            </w:r>
            <w:r w:rsidRPr="00F0333E">
              <w:rPr>
                <w:rFonts w:ascii="Arial" w:eastAsia="Arial" w:hAnsi="Arial" w:cs="Arial"/>
                <w:spacing w:val="2"/>
                <w:szCs w:val="20"/>
              </w:rPr>
              <w:t>g</w:t>
            </w:r>
            <w:r w:rsidRPr="00F0333E">
              <w:rPr>
                <w:rFonts w:ascii="Arial" w:eastAsia="Arial" w:hAnsi="Arial" w:cs="Arial"/>
                <w:szCs w:val="20"/>
              </w:rPr>
              <w:t>en</w:t>
            </w:r>
          </w:p>
        </w:tc>
        <w:sdt>
          <w:sdtPr>
            <w:rPr>
              <w:rFonts w:ascii="MS Gothic" w:eastAsia="MS Gothic" w:hAnsi="MS Gothic" w:cs="Arial"/>
              <w:sz w:val="24"/>
            </w:rPr>
            <w:id w:val="42721293"/>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46724F64"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80295188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A5C8F8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10190281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BFB5D4D"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159081260"/>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537275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009675832"/>
          </w:sdtPr>
          <w:sdtContent>
            <w:tc>
              <w:tcPr>
                <w:tcW w:w="3873" w:type="dxa"/>
                <w:tcBorders>
                  <w:top w:val="single" w:sz="4" w:space="0" w:color="000000"/>
                  <w:left w:val="single" w:sz="4" w:space="0" w:color="000000"/>
                  <w:bottom w:val="single" w:sz="4" w:space="0" w:color="000000"/>
                  <w:right w:val="single" w:sz="4" w:space="0" w:color="000000"/>
                </w:tcBorders>
              </w:tcPr>
              <w:p w14:paraId="1FED22AD"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0BED6789"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39F0BCDD"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pacing w:val="-1"/>
                <w:szCs w:val="20"/>
              </w:rPr>
              <w:t>S</w:t>
            </w:r>
            <w:r w:rsidRPr="00F0333E">
              <w:rPr>
                <w:rFonts w:ascii="Arial" w:eastAsia="Arial" w:hAnsi="Arial" w:cs="Arial"/>
                <w:szCs w:val="20"/>
              </w:rPr>
              <w:t>t</w:t>
            </w:r>
            <w:r w:rsidRPr="00F0333E">
              <w:rPr>
                <w:rFonts w:ascii="Arial" w:eastAsia="Arial" w:hAnsi="Arial" w:cs="Arial"/>
                <w:spacing w:val="2"/>
                <w:szCs w:val="20"/>
              </w:rPr>
              <w:t>e</w:t>
            </w:r>
            <w:r w:rsidRPr="00F0333E">
              <w:rPr>
                <w:rFonts w:ascii="Arial" w:eastAsia="Arial" w:hAnsi="Arial" w:cs="Arial"/>
                <w:spacing w:val="-1"/>
                <w:szCs w:val="20"/>
              </w:rPr>
              <w:t>ll</w:t>
            </w:r>
            <w:r w:rsidRPr="00F0333E">
              <w:rPr>
                <w:rFonts w:ascii="Arial" w:eastAsia="Arial" w:hAnsi="Arial" w:cs="Arial"/>
                <w:spacing w:val="2"/>
                <w:szCs w:val="20"/>
              </w:rPr>
              <w:t>e</w:t>
            </w:r>
            <w:r w:rsidRPr="00F0333E">
              <w:rPr>
                <w:rFonts w:ascii="Arial" w:eastAsia="Arial" w:hAnsi="Arial" w:cs="Arial"/>
                <w:szCs w:val="20"/>
              </w:rPr>
              <w:t>n</w:t>
            </w:r>
            <w:r w:rsidRPr="00F0333E">
              <w:rPr>
                <w:rFonts w:ascii="Arial" w:eastAsia="Arial" w:hAnsi="Arial" w:cs="Arial"/>
                <w:spacing w:val="2"/>
                <w:szCs w:val="20"/>
              </w:rPr>
              <w:t>b</w:t>
            </w:r>
            <w:r w:rsidRPr="00F0333E">
              <w:rPr>
                <w:rFonts w:ascii="Arial" w:eastAsia="Arial" w:hAnsi="Arial" w:cs="Arial"/>
                <w:szCs w:val="20"/>
              </w:rPr>
              <w:t>e</w:t>
            </w:r>
            <w:r w:rsidRPr="00F0333E">
              <w:rPr>
                <w:rFonts w:ascii="Arial" w:eastAsia="Arial" w:hAnsi="Arial" w:cs="Arial"/>
                <w:spacing w:val="1"/>
                <w:szCs w:val="20"/>
              </w:rPr>
              <w:t>sc</w:t>
            </w:r>
            <w:r w:rsidRPr="00F0333E">
              <w:rPr>
                <w:rFonts w:ascii="Arial" w:eastAsia="Arial" w:hAnsi="Arial" w:cs="Arial"/>
                <w:szCs w:val="20"/>
              </w:rPr>
              <w:t>h</w:t>
            </w:r>
            <w:r w:rsidRPr="00F0333E">
              <w:rPr>
                <w:rFonts w:ascii="Arial" w:eastAsia="Arial" w:hAnsi="Arial" w:cs="Arial"/>
                <w:spacing w:val="1"/>
                <w:szCs w:val="20"/>
              </w:rPr>
              <w:t>r</w:t>
            </w:r>
            <w:r w:rsidRPr="00F0333E">
              <w:rPr>
                <w:rFonts w:ascii="Arial" w:eastAsia="Arial" w:hAnsi="Arial" w:cs="Arial"/>
                <w:szCs w:val="20"/>
              </w:rPr>
              <w:t>e</w:t>
            </w:r>
            <w:r w:rsidRPr="00F0333E">
              <w:rPr>
                <w:rFonts w:ascii="Arial" w:eastAsia="Arial" w:hAnsi="Arial" w:cs="Arial"/>
                <w:spacing w:val="-1"/>
                <w:szCs w:val="20"/>
              </w:rPr>
              <w:t>i</w:t>
            </w:r>
            <w:r w:rsidRPr="00F0333E">
              <w:rPr>
                <w:rFonts w:ascii="Arial" w:eastAsia="Arial" w:hAnsi="Arial" w:cs="Arial"/>
                <w:spacing w:val="2"/>
                <w:szCs w:val="20"/>
              </w:rPr>
              <w:t>b</w:t>
            </w:r>
            <w:r w:rsidRPr="00F0333E">
              <w:rPr>
                <w:rFonts w:ascii="Arial" w:eastAsia="Arial" w:hAnsi="Arial" w:cs="Arial"/>
                <w:szCs w:val="20"/>
              </w:rPr>
              <w:t>un</w:t>
            </w:r>
            <w:r w:rsidRPr="00F0333E">
              <w:rPr>
                <w:rFonts w:ascii="Arial" w:eastAsia="Arial" w:hAnsi="Arial" w:cs="Arial"/>
                <w:spacing w:val="2"/>
                <w:szCs w:val="20"/>
              </w:rPr>
              <w:t>g</w:t>
            </w:r>
            <w:r w:rsidRPr="00F0333E">
              <w:rPr>
                <w:rFonts w:ascii="Arial" w:eastAsia="Arial" w:hAnsi="Arial" w:cs="Arial"/>
                <w:szCs w:val="20"/>
              </w:rPr>
              <w:t>en</w:t>
            </w:r>
            <w:r w:rsidRPr="00F0333E">
              <w:rPr>
                <w:rFonts w:ascii="Arial" w:eastAsia="Arial" w:hAnsi="Arial" w:cs="Arial"/>
                <w:spacing w:val="-21"/>
                <w:szCs w:val="20"/>
              </w:rPr>
              <w:t xml:space="preserve"> </w:t>
            </w:r>
            <w:r w:rsidRPr="00F0333E">
              <w:rPr>
                <w:rFonts w:ascii="Arial" w:eastAsia="Arial" w:hAnsi="Arial" w:cs="Arial"/>
                <w:spacing w:val="4"/>
                <w:szCs w:val="20"/>
              </w:rPr>
              <w:t>m</w:t>
            </w:r>
            <w:r w:rsidRPr="00F0333E">
              <w:rPr>
                <w:rFonts w:ascii="Arial" w:eastAsia="Arial" w:hAnsi="Arial" w:cs="Arial"/>
                <w:spacing w:val="-1"/>
                <w:szCs w:val="20"/>
              </w:rPr>
              <w:t>i</w:t>
            </w:r>
            <w:r w:rsidRPr="00F0333E">
              <w:rPr>
                <w:rFonts w:ascii="Arial" w:eastAsia="Arial" w:hAnsi="Arial" w:cs="Arial"/>
                <w:szCs w:val="20"/>
              </w:rPr>
              <w:t>t</w:t>
            </w:r>
            <w:r w:rsidRPr="00F0333E">
              <w:rPr>
                <w:rFonts w:ascii="Arial" w:eastAsia="Arial" w:hAnsi="Arial" w:cs="Arial"/>
                <w:spacing w:val="-4"/>
                <w:szCs w:val="20"/>
              </w:rPr>
              <w:t xml:space="preserve"> </w:t>
            </w:r>
            <w:r w:rsidRPr="00F0333E">
              <w:rPr>
                <w:rFonts w:ascii="Arial" w:eastAsia="Arial" w:hAnsi="Arial" w:cs="Arial"/>
                <w:szCs w:val="20"/>
              </w:rPr>
              <w:t>DS</w:t>
            </w:r>
            <w:r w:rsidRPr="00F0333E">
              <w:rPr>
                <w:rFonts w:ascii="Arial" w:eastAsia="Arial" w:hAnsi="Arial" w:cs="Arial"/>
                <w:spacing w:val="1"/>
                <w:szCs w:val="20"/>
              </w:rPr>
              <w:t>-</w:t>
            </w:r>
            <w:r w:rsidRPr="00F0333E">
              <w:rPr>
                <w:rFonts w:ascii="Arial" w:eastAsia="Arial" w:hAnsi="Arial" w:cs="Arial"/>
                <w:spacing w:val="-1"/>
                <w:szCs w:val="20"/>
              </w:rPr>
              <w:t>A</w:t>
            </w:r>
            <w:r w:rsidRPr="00F0333E">
              <w:rPr>
                <w:rFonts w:ascii="Arial" w:eastAsia="Arial" w:hAnsi="Arial" w:cs="Arial"/>
                <w:spacing w:val="1"/>
                <w:szCs w:val="20"/>
              </w:rPr>
              <w:t>s</w:t>
            </w:r>
            <w:r w:rsidRPr="00F0333E">
              <w:rPr>
                <w:rFonts w:ascii="Arial" w:eastAsia="Arial" w:hAnsi="Arial" w:cs="Arial"/>
                <w:szCs w:val="20"/>
              </w:rPr>
              <w:t>pe</w:t>
            </w:r>
            <w:r w:rsidRPr="00F0333E">
              <w:rPr>
                <w:rFonts w:ascii="Arial" w:eastAsia="Arial" w:hAnsi="Arial" w:cs="Arial"/>
                <w:spacing w:val="4"/>
                <w:szCs w:val="20"/>
              </w:rPr>
              <w:t>k</w:t>
            </w:r>
            <w:r w:rsidRPr="00F0333E">
              <w:rPr>
                <w:rFonts w:ascii="Arial" w:eastAsia="Arial" w:hAnsi="Arial" w:cs="Arial"/>
                <w:szCs w:val="20"/>
              </w:rPr>
              <w:t xml:space="preserve">ten </w:t>
            </w:r>
            <w:r w:rsidRPr="00F0333E">
              <w:rPr>
                <w:rFonts w:ascii="Arial" w:eastAsia="Arial" w:hAnsi="Arial" w:cs="Arial"/>
                <w:spacing w:val="1"/>
                <w:szCs w:val="20"/>
              </w:rPr>
              <w:t>(</w:t>
            </w:r>
            <w:r w:rsidRPr="00F0333E">
              <w:rPr>
                <w:rFonts w:ascii="Arial" w:eastAsia="Arial" w:hAnsi="Arial" w:cs="Arial"/>
                <w:spacing w:val="-1"/>
                <w:szCs w:val="20"/>
              </w:rPr>
              <w:t>i</w:t>
            </w:r>
            <w:r w:rsidRPr="00F0333E">
              <w:rPr>
                <w:rFonts w:ascii="Arial" w:eastAsia="Arial" w:hAnsi="Arial" w:cs="Arial"/>
                <w:szCs w:val="20"/>
              </w:rPr>
              <w:t>n</w:t>
            </w:r>
            <w:r w:rsidRPr="00F0333E">
              <w:rPr>
                <w:rFonts w:ascii="Arial" w:eastAsia="Arial" w:hAnsi="Arial" w:cs="Arial"/>
                <w:spacing w:val="1"/>
                <w:szCs w:val="20"/>
              </w:rPr>
              <w:t>s</w:t>
            </w:r>
            <w:r w:rsidRPr="00F0333E">
              <w:rPr>
                <w:rFonts w:ascii="Arial" w:eastAsia="Arial" w:hAnsi="Arial" w:cs="Arial"/>
                <w:szCs w:val="20"/>
              </w:rPr>
              <w:t>b.</w:t>
            </w:r>
            <w:r w:rsidRPr="00F0333E">
              <w:rPr>
                <w:rFonts w:ascii="Arial" w:eastAsia="Arial" w:hAnsi="Arial" w:cs="Arial"/>
                <w:spacing w:val="-3"/>
                <w:szCs w:val="20"/>
              </w:rPr>
              <w:t xml:space="preserve"> </w:t>
            </w:r>
            <w:r w:rsidRPr="00F0333E">
              <w:rPr>
                <w:rFonts w:ascii="Arial" w:eastAsia="Arial" w:hAnsi="Arial" w:cs="Arial"/>
                <w:spacing w:val="-1"/>
                <w:szCs w:val="20"/>
              </w:rPr>
              <w:t>P</w:t>
            </w:r>
            <w:r w:rsidRPr="00F0333E">
              <w:rPr>
                <w:rFonts w:ascii="Arial" w:eastAsia="Arial" w:hAnsi="Arial" w:cs="Arial"/>
                <w:szCs w:val="20"/>
              </w:rPr>
              <w:t>e</w:t>
            </w:r>
            <w:r w:rsidRPr="00F0333E">
              <w:rPr>
                <w:rFonts w:ascii="Arial" w:eastAsia="Arial" w:hAnsi="Arial" w:cs="Arial"/>
                <w:spacing w:val="1"/>
                <w:szCs w:val="20"/>
              </w:rPr>
              <w:t>rs</w:t>
            </w:r>
            <w:r w:rsidRPr="00F0333E">
              <w:rPr>
                <w:rFonts w:ascii="Arial" w:eastAsia="Arial" w:hAnsi="Arial" w:cs="Arial"/>
                <w:szCs w:val="20"/>
              </w:rPr>
              <w:t>on</w:t>
            </w:r>
            <w:r w:rsidRPr="00F0333E">
              <w:rPr>
                <w:rFonts w:ascii="Arial" w:eastAsia="Arial" w:hAnsi="Arial" w:cs="Arial"/>
                <w:spacing w:val="2"/>
                <w:szCs w:val="20"/>
              </w:rPr>
              <w:t>e</w:t>
            </w:r>
            <w:r w:rsidRPr="00F0333E">
              <w:rPr>
                <w:rFonts w:ascii="Arial" w:eastAsia="Arial" w:hAnsi="Arial" w:cs="Arial"/>
                <w:szCs w:val="20"/>
              </w:rPr>
              <w:t>n</w:t>
            </w:r>
            <w:r w:rsidRPr="00F0333E">
              <w:rPr>
                <w:rFonts w:ascii="Arial" w:eastAsia="Arial" w:hAnsi="Arial" w:cs="Arial"/>
                <w:spacing w:val="-10"/>
                <w:szCs w:val="20"/>
              </w:rPr>
              <w:t xml:space="preserve"> </w:t>
            </w:r>
            <w:r w:rsidRPr="00F0333E">
              <w:rPr>
                <w:rFonts w:ascii="Arial" w:eastAsia="Arial" w:hAnsi="Arial" w:cs="Arial"/>
                <w:spacing w:val="4"/>
                <w:szCs w:val="20"/>
              </w:rPr>
              <w:t>m</w:t>
            </w:r>
            <w:r w:rsidRPr="00F0333E">
              <w:rPr>
                <w:rFonts w:ascii="Arial" w:eastAsia="Arial" w:hAnsi="Arial" w:cs="Arial"/>
                <w:spacing w:val="-1"/>
                <w:szCs w:val="20"/>
              </w:rPr>
              <w:t>i</w:t>
            </w:r>
            <w:r w:rsidRPr="00F0333E">
              <w:rPr>
                <w:rFonts w:ascii="Arial" w:eastAsia="Arial" w:hAnsi="Arial" w:cs="Arial"/>
                <w:szCs w:val="20"/>
              </w:rPr>
              <w:t>t</w:t>
            </w:r>
            <w:r w:rsidRPr="00F0333E">
              <w:rPr>
                <w:rFonts w:ascii="Arial" w:eastAsia="Arial" w:hAnsi="Arial" w:cs="Arial"/>
                <w:spacing w:val="-4"/>
                <w:szCs w:val="20"/>
              </w:rPr>
              <w:t xml:space="preserve"> </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we</w:t>
            </w:r>
            <w:r w:rsidRPr="00F0333E">
              <w:rPr>
                <w:rFonts w:ascii="Arial" w:eastAsia="Arial" w:hAnsi="Arial" w:cs="Arial"/>
                <w:spacing w:val="-1"/>
                <w:szCs w:val="20"/>
              </w:rPr>
              <w:t>i</w:t>
            </w:r>
            <w:r w:rsidRPr="00F0333E">
              <w:rPr>
                <w:rFonts w:ascii="Arial" w:eastAsia="Arial" w:hAnsi="Arial" w:cs="Arial"/>
                <w:spacing w:val="2"/>
                <w:szCs w:val="20"/>
              </w:rPr>
              <w:t>te</w:t>
            </w:r>
            <w:r w:rsidRPr="00F0333E">
              <w:rPr>
                <w:rFonts w:ascii="Arial" w:eastAsia="Arial" w:hAnsi="Arial" w:cs="Arial"/>
                <w:spacing w:val="1"/>
                <w:szCs w:val="20"/>
              </w:rPr>
              <w:t>r</w:t>
            </w:r>
            <w:r w:rsidRPr="00F0333E">
              <w:rPr>
                <w:rFonts w:ascii="Arial" w:eastAsia="Arial" w:hAnsi="Arial" w:cs="Arial"/>
                <w:szCs w:val="20"/>
              </w:rPr>
              <w:t>ten</w:t>
            </w:r>
            <w:r w:rsidRPr="00F0333E">
              <w:rPr>
                <w:rFonts w:ascii="Arial" w:eastAsia="Arial" w:hAnsi="Arial" w:cs="Arial"/>
                <w:spacing w:val="-11"/>
                <w:szCs w:val="20"/>
              </w:rPr>
              <w:t xml:space="preserve"> </w:t>
            </w:r>
            <w:r w:rsidRPr="00F0333E">
              <w:rPr>
                <w:rFonts w:ascii="Arial" w:eastAsia="Arial" w:hAnsi="Arial" w:cs="Arial"/>
                <w:szCs w:val="20"/>
              </w:rPr>
              <w:t>Re</w:t>
            </w:r>
            <w:r w:rsidRPr="00F0333E">
              <w:rPr>
                <w:rFonts w:ascii="Arial" w:eastAsia="Arial" w:hAnsi="Arial" w:cs="Arial"/>
                <w:spacing w:val="1"/>
                <w:szCs w:val="20"/>
              </w:rPr>
              <w:t>c</w:t>
            </w:r>
            <w:r w:rsidRPr="00F0333E">
              <w:rPr>
                <w:rFonts w:ascii="Arial" w:eastAsia="Arial" w:hAnsi="Arial" w:cs="Arial"/>
                <w:szCs w:val="20"/>
              </w:rPr>
              <w:t>h</w:t>
            </w:r>
            <w:r w:rsidRPr="00F0333E">
              <w:rPr>
                <w:rFonts w:ascii="Arial" w:eastAsia="Arial" w:hAnsi="Arial" w:cs="Arial"/>
                <w:spacing w:val="2"/>
                <w:szCs w:val="20"/>
              </w:rPr>
              <w:t>t</w:t>
            </w:r>
            <w:r w:rsidRPr="00F0333E">
              <w:rPr>
                <w:rFonts w:ascii="Arial" w:eastAsia="Arial" w:hAnsi="Arial" w:cs="Arial"/>
                <w:szCs w:val="20"/>
              </w:rPr>
              <w:t>en,</w:t>
            </w:r>
            <w:r>
              <w:rPr>
                <w:rFonts w:ascii="Arial" w:eastAsia="Arial" w:hAnsi="Arial" w:cs="Arial"/>
                <w:szCs w:val="20"/>
              </w:rPr>
              <w:br/>
            </w:r>
            <w:r w:rsidRPr="00F0333E">
              <w:rPr>
                <w:rFonts w:ascii="Arial" w:eastAsia="Arial" w:hAnsi="Arial" w:cs="Arial"/>
                <w:spacing w:val="-1"/>
                <w:szCs w:val="20"/>
              </w:rPr>
              <w:t>z</w:t>
            </w:r>
            <w:r w:rsidRPr="00F0333E">
              <w:rPr>
                <w:rFonts w:ascii="Arial" w:eastAsia="Arial" w:hAnsi="Arial" w:cs="Arial"/>
                <w:szCs w:val="20"/>
              </w:rPr>
              <w:t>.</w:t>
            </w:r>
            <w:r>
              <w:rPr>
                <w:rFonts w:ascii="Arial" w:eastAsia="Arial" w:hAnsi="Arial" w:cs="Arial"/>
                <w:szCs w:val="20"/>
              </w:rPr>
              <w:t xml:space="preserve"> </w:t>
            </w:r>
            <w:r w:rsidRPr="00F0333E">
              <w:rPr>
                <w:rFonts w:ascii="Arial" w:eastAsia="Arial" w:hAnsi="Arial" w:cs="Arial"/>
                <w:spacing w:val="2"/>
                <w:szCs w:val="20"/>
              </w:rPr>
              <w:t>B</w:t>
            </w:r>
            <w:r w:rsidRPr="00F0333E">
              <w:rPr>
                <w:rFonts w:ascii="Arial" w:eastAsia="Arial" w:hAnsi="Arial" w:cs="Arial"/>
                <w:szCs w:val="20"/>
              </w:rPr>
              <w:t>.:</w:t>
            </w:r>
            <w:r w:rsidRPr="00F0333E">
              <w:rPr>
                <w:rFonts w:ascii="Arial" w:eastAsia="Arial" w:hAnsi="Arial" w:cs="Arial"/>
                <w:spacing w:val="-5"/>
                <w:szCs w:val="20"/>
              </w:rPr>
              <w:t xml:space="preserve"> </w:t>
            </w:r>
            <w:r w:rsidRPr="00F0333E">
              <w:rPr>
                <w:rFonts w:ascii="Arial" w:eastAsia="Arial" w:hAnsi="Arial" w:cs="Arial"/>
                <w:spacing w:val="2"/>
                <w:szCs w:val="20"/>
              </w:rPr>
              <w:t>A</w:t>
            </w:r>
            <w:r w:rsidRPr="00F0333E">
              <w:rPr>
                <w:rFonts w:ascii="Arial" w:eastAsia="Arial" w:hAnsi="Arial" w:cs="Arial"/>
                <w:szCs w:val="20"/>
              </w:rPr>
              <w:t>d</w:t>
            </w:r>
            <w:r w:rsidRPr="00F0333E">
              <w:rPr>
                <w:rFonts w:ascii="Arial" w:eastAsia="Arial" w:hAnsi="Arial" w:cs="Arial"/>
                <w:spacing w:val="4"/>
                <w:szCs w:val="20"/>
              </w:rPr>
              <w:t>m</w:t>
            </w:r>
            <w:r w:rsidRPr="00F0333E">
              <w:rPr>
                <w:rFonts w:ascii="Arial" w:eastAsia="Arial" w:hAnsi="Arial" w:cs="Arial"/>
                <w:spacing w:val="-1"/>
                <w:szCs w:val="20"/>
              </w:rPr>
              <w:t>i</w:t>
            </w:r>
            <w:r w:rsidRPr="00F0333E">
              <w:rPr>
                <w:rFonts w:ascii="Arial" w:eastAsia="Arial" w:hAnsi="Arial" w:cs="Arial"/>
                <w:szCs w:val="20"/>
              </w:rPr>
              <w:t>n)</w:t>
            </w:r>
          </w:p>
        </w:tc>
        <w:sdt>
          <w:sdtPr>
            <w:rPr>
              <w:rFonts w:ascii="MS Gothic" w:eastAsia="MS Gothic" w:hAnsi="MS Gothic" w:cs="Arial"/>
              <w:sz w:val="24"/>
            </w:rPr>
            <w:id w:val="490451750"/>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638A2A9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46250652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6901D66"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57210490"/>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1C49D49"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690417804"/>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ED2BB16"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65401067"/>
          </w:sdtPr>
          <w:sdtContent>
            <w:tc>
              <w:tcPr>
                <w:tcW w:w="3873" w:type="dxa"/>
                <w:tcBorders>
                  <w:top w:val="single" w:sz="4" w:space="0" w:color="000000"/>
                  <w:left w:val="single" w:sz="4" w:space="0" w:color="000000"/>
                  <w:bottom w:val="single" w:sz="4" w:space="0" w:color="000000"/>
                  <w:right w:val="single" w:sz="4" w:space="0" w:color="000000"/>
                </w:tcBorders>
              </w:tcPr>
              <w:p w14:paraId="455FEBFF"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4C535E90"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2DA9BAB4"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pacing w:val="1"/>
                <w:szCs w:val="20"/>
              </w:rPr>
              <w:t>Z</w:t>
            </w:r>
            <w:r w:rsidRPr="00F0333E">
              <w:rPr>
                <w:rFonts w:ascii="Arial" w:eastAsia="Arial" w:hAnsi="Arial" w:cs="Arial"/>
                <w:szCs w:val="20"/>
              </w:rPr>
              <w:t>ug</w:t>
            </w:r>
            <w:r w:rsidRPr="00F0333E">
              <w:rPr>
                <w:rFonts w:ascii="Arial" w:eastAsia="Arial" w:hAnsi="Arial" w:cs="Arial"/>
                <w:spacing w:val="1"/>
                <w:szCs w:val="20"/>
              </w:rPr>
              <w:t>r</w:t>
            </w:r>
            <w:r w:rsidRPr="00F0333E">
              <w:rPr>
                <w:rFonts w:ascii="Arial" w:eastAsia="Arial" w:hAnsi="Arial" w:cs="Arial"/>
                <w:spacing w:val="-1"/>
                <w:szCs w:val="20"/>
              </w:rPr>
              <w:t>i</w:t>
            </w:r>
            <w:r w:rsidRPr="00F0333E">
              <w:rPr>
                <w:rFonts w:ascii="Arial" w:eastAsia="Arial" w:hAnsi="Arial" w:cs="Arial"/>
                <w:spacing w:val="2"/>
                <w:szCs w:val="20"/>
              </w:rPr>
              <w:t>ff</w:t>
            </w:r>
            <w:r w:rsidRPr="00F0333E">
              <w:rPr>
                <w:rFonts w:ascii="Arial" w:eastAsia="Arial" w:hAnsi="Arial" w:cs="Arial"/>
                <w:spacing w:val="1"/>
                <w:szCs w:val="20"/>
              </w:rPr>
              <w:t>sr</w:t>
            </w:r>
            <w:r w:rsidRPr="00F0333E">
              <w:rPr>
                <w:rFonts w:ascii="Arial" w:eastAsia="Arial" w:hAnsi="Arial" w:cs="Arial"/>
                <w:szCs w:val="20"/>
              </w:rPr>
              <w:t>ege</w:t>
            </w:r>
            <w:r w:rsidRPr="00F0333E">
              <w:rPr>
                <w:rFonts w:ascii="Arial" w:eastAsia="Arial" w:hAnsi="Arial" w:cs="Arial"/>
                <w:spacing w:val="-1"/>
                <w:szCs w:val="20"/>
              </w:rPr>
              <w:t>l</w:t>
            </w:r>
            <w:r w:rsidRPr="00F0333E">
              <w:rPr>
                <w:rFonts w:ascii="Arial" w:eastAsia="Arial" w:hAnsi="Arial" w:cs="Arial"/>
                <w:szCs w:val="20"/>
              </w:rPr>
              <w:t>un</w:t>
            </w:r>
            <w:r w:rsidRPr="00F0333E">
              <w:rPr>
                <w:rFonts w:ascii="Arial" w:eastAsia="Arial" w:hAnsi="Arial" w:cs="Arial"/>
                <w:spacing w:val="2"/>
                <w:szCs w:val="20"/>
              </w:rPr>
              <w:t>g</w:t>
            </w:r>
            <w:r w:rsidRPr="00F0333E">
              <w:rPr>
                <w:rFonts w:ascii="Arial" w:eastAsia="Arial" w:hAnsi="Arial" w:cs="Arial"/>
                <w:szCs w:val="20"/>
              </w:rPr>
              <w:t>en</w:t>
            </w:r>
            <w:r>
              <w:rPr>
                <w:rFonts w:ascii="Arial" w:eastAsia="Arial" w:hAnsi="Arial" w:cs="Arial"/>
                <w:szCs w:val="20"/>
              </w:rPr>
              <w:t xml:space="preserve"> </w:t>
            </w:r>
            <w:r w:rsidRPr="00F0333E">
              <w:rPr>
                <w:rFonts w:ascii="Arial" w:eastAsia="Arial" w:hAnsi="Arial" w:cs="Arial"/>
                <w:szCs w:val="20"/>
              </w:rPr>
              <w:t xml:space="preserve">/ </w:t>
            </w:r>
            <w:r w:rsidRPr="00F0333E">
              <w:rPr>
                <w:rFonts w:ascii="Arial" w:eastAsia="Arial" w:hAnsi="Arial" w:cs="Arial"/>
                <w:spacing w:val="-1"/>
                <w:szCs w:val="20"/>
              </w:rPr>
              <w:t>B</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e</w:t>
            </w:r>
            <w:r w:rsidRPr="00F0333E">
              <w:rPr>
                <w:rFonts w:ascii="Arial" w:eastAsia="Arial" w:hAnsi="Arial" w:cs="Arial"/>
                <w:spacing w:val="1"/>
                <w:szCs w:val="20"/>
              </w:rPr>
              <w:t>c</w:t>
            </w:r>
            <w:r w:rsidRPr="00F0333E">
              <w:rPr>
                <w:rFonts w:ascii="Arial" w:eastAsia="Arial" w:hAnsi="Arial" w:cs="Arial"/>
                <w:szCs w:val="20"/>
              </w:rPr>
              <w:t>h</w:t>
            </w:r>
            <w:r w:rsidRPr="00F0333E">
              <w:rPr>
                <w:rFonts w:ascii="Arial" w:eastAsia="Arial" w:hAnsi="Arial" w:cs="Arial"/>
                <w:spacing w:val="2"/>
                <w:szCs w:val="20"/>
              </w:rPr>
              <w:t>t</w:t>
            </w:r>
            <w:r w:rsidRPr="00F0333E">
              <w:rPr>
                <w:rFonts w:ascii="Arial" w:eastAsia="Arial" w:hAnsi="Arial" w:cs="Arial"/>
                <w:spacing w:val="-1"/>
                <w:szCs w:val="20"/>
              </w:rPr>
              <w:t>i</w:t>
            </w:r>
            <w:r w:rsidRPr="00F0333E">
              <w:rPr>
                <w:rFonts w:ascii="Arial" w:eastAsia="Arial" w:hAnsi="Arial" w:cs="Arial"/>
                <w:szCs w:val="20"/>
              </w:rPr>
              <w:t>g</w:t>
            </w:r>
            <w:r w:rsidRPr="00F0333E">
              <w:rPr>
                <w:rFonts w:ascii="Arial" w:eastAsia="Arial" w:hAnsi="Arial" w:cs="Arial"/>
                <w:spacing w:val="2"/>
                <w:szCs w:val="20"/>
              </w:rPr>
              <w:t>u</w:t>
            </w:r>
            <w:r w:rsidRPr="00F0333E">
              <w:rPr>
                <w:rFonts w:ascii="Arial" w:eastAsia="Arial" w:hAnsi="Arial" w:cs="Arial"/>
                <w:szCs w:val="20"/>
              </w:rPr>
              <w:t>ng</w:t>
            </w:r>
            <w:r w:rsidRPr="00F0333E">
              <w:rPr>
                <w:rFonts w:ascii="Arial" w:eastAsia="Arial" w:hAnsi="Arial" w:cs="Arial"/>
                <w:spacing w:val="1"/>
                <w:szCs w:val="20"/>
              </w:rPr>
              <w:t>s</w:t>
            </w:r>
            <w:r w:rsidRPr="00F0333E">
              <w:rPr>
                <w:rFonts w:ascii="Arial" w:eastAsia="Arial" w:hAnsi="Arial" w:cs="Arial"/>
                <w:spacing w:val="4"/>
                <w:szCs w:val="20"/>
              </w:rPr>
              <w:t>k</w:t>
            </w:r>
            <w:r w:rsidRPr="00F0333E">
              <w:rPr>
                <w:rFonts w:ascii="Arial" w:eastAsia="Arial" w:hAnsi="Arial" w:cs="Arial"/>
                <w:szCs w:val="20"/>
              </w:rPr>
              <w:t>o</w:t>
            </w:r>
            <w:r w:rsidRPr="00F0333E">
              <w:rPr>
                <w:rFonts w:ascii="Arial" w:eastAsia="Arial" w:hAnsi="Arial" w:cs="Arial"/>
                <w:spacing w:val="2"/>
                <w:szCs w:val="20"/>
              </w:rPr>
              <w:t>n</w:t>
            </w:r>
            <w:r w:rsidRPr="00F0333E">
              <w:rPr>
                <w:rFonts w:ascii="Arial" w:eastAsia="Arial" w:hAnsi="Arial" w:cs="Arial"/>
                <w:spacing w:val="-4"/>
                <w:szCs w:val="20"/>
              </w:rPr>
              <w:t>z</w:t>
            </w:r>
            <w:r w:rsidRPr="00F0333E">
              <w:rPr>
                <w:rFonts w:ascii="Arial" w:eastAsia="Arial" w:hAnsi="Arial" w:cs="Arial"/>
                <w:spacing w:val="2"/>
                <w:szCs w:val="20"/>
              </w:rPr>
              <w:t>e</w:t>
            </w:r>
            <w:r w:rsidRPr="00F0333E">
              <w:rPr>
                <w:rFonts w:ascii="Arial" w:eastAsia="Arial" w:hAnsi="Arial" w:cs="Arial"/>
                <w:szCs w:val="20"/>
              </w:rPr>
              <w:t>pt</w:t>
            </w:r>
          </w:p>
        </w:tc>
        <w:sdt>
          <w:sdtPr>
            <w:rPr>
              <w:rFonts w:ascii="MS Gothic" w:eastAsia="MS Gothic" w:hAnsi="MS Gothic" w:cs="Arial"/>
              <w:sz w:val="24"/>
            </w:rPr>
            <w:id w:val="117422609"/>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636C4D40"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4613708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CDC837D"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505827724"/>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2AD3A30"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9513593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A9E0CD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601602531"/>
          </w:sdtPr>
          <w:sdtContent>
            <w:tc>
              <w:tcPr>
                <w:tcW w:w="3873" w:type="dxa"/>
                <w:tcBorders>
                  <w:top w:val="single" w:sz="4" w:space="0" w:color="000000"/>
                  <w:left w:val="single" w:sz="4" w:space="0" w:color="000000"/>
                  <w:bottom w:val="single" w:sz="4" w:space="0" w:color="000000"/>
                  <w:right w:val="single" w:sz="4" w:space="0" w:color="000000"/>
                </w:tcBorders>
              </w:tcPr>
              <w:p w14:paraId="6C607AC9"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0E235C8B"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355FA9BB"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0"/>
                <w:szCs w:val="20"/>
              </w:rPr>
              <w:t xml:space="preserve"> </w:t>
            </w:r>
            <w:r w:rsidRPr="00F0333E">
              <w:rPr>
                <w:rFonts w:ascii="Arial" w:eastAsia="Arial" w:hAnsi="Arial" w:cs="Arial"/>
                <w:spacing w:val="2"/>
                <w:szCs w:val="20"/>
              </w:rPr>
              <w:t>d</w:t>
            </w:r>
            <w:r w:rsidRPr="00F0333E">
              <w:rPr>
                <w:rFonts w:ascii="Arial" w:eastAsia="Arial" w:hAnsi="Arial" w:cs="Arial"/>
                <w:szCs w:val="20"/>
              </w:rPr>
              <w:t>er</w:t>
            </w:r>
            <w:r w:rsidRPr="00F0333E">
              <w:rPr>
                <w:rFonts w:ascii="Arial" w:eastAsia="Arial" w:hAnsi="Arial" w:cs="Arial"/>
                <w:spacing w:val="-3"/>
                <w:szCs w:val="20"/>
              </w:rPr>
              <w:t xml:space="preserve"> </w:t>
            </w:r>
            <w:r w:rsidRPr="00F0333E">
              <w:rPr>
                <w:rFonts w:ascii="Arial" w:eastAsia="Arial" w:hAnsi="Arial" w:cs="Arial"/>
                <w:spacing w:val="3"/>
                <w:szCs w:val="20"/>
              </w:rPr>
              <w:t>T</w:t>
            </w:r>
            <w:r w:rsidRPr="00F0333E">
              <w:rPr>
                <w:rFonts w:ascii="Arial" w:eastAsia="Arial" w:hAnsi="Arial" w:cs="Arial"/>
                <w:szCs w:val="20"/>
              </w:rPr>
              <w:t>he</w:t>
            </w:r>
            <w:r w:rsidRPr="00F0333E">
              <w:rPr>
                <w:rFonts w:ascii="Arial" w:eastAsia="Arial" w:hAnsi="Arial" w:cs="Arial"/>
                <w:spacing w:val="4"/>
                <w:szCs w:val="20"/>
              </w:rPr>
              <w:t>m</w:t>
            </w:r>
            <w:r w:rsidRPr="00F0333E">
              <w:rPr>
                <w:rFonts w:ascii="Arial" w:eastAsia="Arial" w:hAnsi="Arial" w:cs="Arial"/>
                <w:szCs w:val="20"/>
              </w:rPr>
              <w:t>at</w:t>
            </w:r>
            <w:r w:rsidRPr="00F0333E">
              <w:rPr>
                <w:rFonts w:ascii="Arial" w:eastAsia="Arial" w:hAnsi="Arial" w:cs="Arial"/>
                <w:spacing w:val="-3"/>
                <w:szCs w:val="20"/>
              </w:rPr>
              <w:t>i</w:t>
            </w:r>
            <w:r w:rsidRPr="00F0333E">
              <w:rPr>
                <w:rFonts w:ascii="Arial" w:eastAsia="Arial" w:hAnsi="Arial" w:cs="Arial"/>
                <w:szCs w:val="20"/>
              </w:rPr>
              <w:t>k</w:t>
            </w:r>
            <w:r w:rsidRPr="00F0333E">
              <w:rPr>
                <w:rFonts w:ascii="Arial" w:eastAsia="Arial" w:hAnsi="Arial" w:cs="Arial"/>
                <w:spacing w:val="-4"/>
                <w:szCs w:val="20"/>
              </w:rPr>
              <w:t xml:space="preserve"> </w:t>
            </w:r>
            <w:r w:rsidRPr="00F0333E">
              <w:rPr>
                <w:rFonts w:ascii="Arial" w:eastAsia="Arial" w:hAnsi="Arial" w:cs="Arial"/>
                <w:spacing w:val="1"/>
                <w:szCs w:val="20"/>
              </w:rPr>
              <w:t>„</w:t>
            </w:r>
            <w:r w:rsidRPr="00F0333E">
              <w:rPr>
                <w:rFonts w:ascii="Arial" w:eastAsia="Arial" w:hAnsi="Arial" w:cs="Arial"/>
                <w:szCs w:val="20"/>
              </w:rPr>
              <w:t>e</w:t>
            </w:r>
            <w:r w:rsidRPr="00F0333E">
              <w:rPr>
                <w:rFonts w:ascii="Arial" w:eastAsia="Arial" w:hAnsi="Arial" w:cs="Arial"/>
                <w:spacing w:val="-1"/>
                <w:szCs w:val="20"/>
              </w:rPr>
              <w:t>x</w:t>
            </w:r>
            <w:r w:rsidRPr="00F0333E">
              <w:rPr>
                <w:rFonts w:ascii="Arial" w:eastAsia="Arial" w:hAnsi="Arial" w:cs="Arial"/>
                <w:szCs w:val="20"/>
              </w:rPr>
              <w:t>te</w:t>
            </w:r>
            <w:r w:rsidRPr="00F0333E">
              <w:rPr>
                <w:rFonts w:ascii="Arial" w:eastAsia="Arial" w:hAnsi="Arial" w:cs="Arial"/>
                <w:spacing w:val="1"/>
                <w:szCs w:val="20"/>
              </w:rPr>
              <w:t>r</w:t>
            </w:r>
            <w:r w:rsidRPr="00F0333E">
              <w:rPr>
                <w:rFonts w:ascii="Arial" w:eastAsia="Arial" w:hAnsi="Arial" w:cs="Arial"/>
                <w:szCs w:val="20"/>
              </w:rPr>
              <w:t>ne M</w:t>
            </w:r>
            <w:r w:rsidRPr="00F0333E">
              <w:rPr>
                <w:rFonts w:ascii="Arial" w:eastAsia="Arial" w:hAnsi="Arial" w:cs="Arial"/>
                <w:spacing w:val="-1"/>
                <w:szCs w:val="20"/>
              </w:rPr>
              <w:t>i</w:t>
            </w:r>
            <w:r w:rsidRPr="00F0333E">
              <w:rPr>
                <w:rFonts w:ascii="Arial" w:eastAsia="Arial" w:hAnsi="Arial" w:cs="Arial"/>
                <w:szCs w:val="20"/>
              </w:rPr>
              <w:t>ta</w:t>
            </w:r>
            <w:r w:rsidRPr="00F0333E">
              <w:rPr>
                <w:rFonts w:ascii="Arial" w:eastAsia="Arial" w:hAnsi="Arial" w:cs="Arial"/>
                <w:spacing w:val="3"/>
                <w:szCs w:val="20"/>
              </w:rPr>
              <w:t>r</w:t>
            </w:r>
            <w:r w:rsidRPr="00F0333E">
              <w:rPr>
                <w:rFonts w:ascii="Arial" w:eastAsia="Arial" w:hAnsi="Arial" w:cs="Arial"/>
                <w:szCs w:val="20"/>
              </w:rPr>
              <w:t>be</w:t>
            </w:r>
            <w:r w:rsidRPr="00F0333E">
              <w:rPr>
                <w:rFonts w:ascii="Arial" w:eastAsia="Arial" w:hAnsi="Arial" w:cs="Arial"/>
                <w:spacing w:val="1"/>
                <w:szCs w:val="20"/>
              </w:rPr>
              <w:t>i</w:t>
            </w:r>
            <w:r w:rsidRPr="00F0333E">
              <w:rPr>
                <w:rFonts w:ascii="Arial" w:eastAsia="Arial" w:hAnsi="Arial" w:cs="Arial"/>
                <w:szCs w:val="20"/>
              </w:rPr>
              <w:t>te</w:t>
            </w:r>
            <w:r w:rsidRPr="00F0333E">
              <w:rPr>
                <w:rFonts w:ascii="Arial" w:eastAsia="Arial" w:hAnsi="Arial" w:cs="Arial"/>
                <w:spacing w:val="1"/>
                <w:szCs w:val="20"/>
              </w:rPr>
              <w:t>r</w:t>
            </w:r>
            <w:r w:rsidRPr="00F0333E">
              <w:rPr>
                <w:rFonts w:ascii="Arial" w:eastAsia="Arial" w:hAnsi="Arial" w:cs="Arial"/>
                <w:szCs w:val="20"/>
              </w:rPr>
              <w:t>“</w:t>
            </w:r>
          </w:p>
        </w:tc>
        <w:sdt>
          <w:sdtPr>
            <w:rPr>
              <w:rFonts w:ascii="MS Gothic" w:eastAsia="MS Gothic" w:hAnsi="MS Gothic" w:cs="Arial"/>
              <w:sz w:val="24"/>
            </w:rPr>
            <w:id w:val="-1668933694"/>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31FF489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09709583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990CB0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73827553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2C8D2C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997340674"/>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D4A3DC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184904747"/>
          </w:sdtPr>
          <w:sdtContent>
            <w:tc>
              <w:tcPr>
                <w:tcW w:w="3873" w:type="dxa"/>
                <w:tcBorders>
                  <w:top w:val="single" w:sz="4" w:space="0" w:color="000000"/>
                  <w:left w:val="single" w:sz="4" w:space="0" w:color="000000"/>
                  <w:bottom w:val="single" w:sz="4" w:space="0" w:color="000000"/>
                  <w:right w:val="single" w:sz="4" w:space="0" w:color="000000"/>
                </w:tcBorders>
              </w:tcPr>
              <w:p w14:paraId="0432062B"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4BE25CCA"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7DA1E775"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lastRenderedPageBreak/>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gen</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3"/>
                <w:szCs w:val="20"/>
              </w:rPr>
              <w:t xml:space="preserve"> </w:t>
            </w:r>
            <w:r w:rsidRPr="00F0333E">
              <w:rPr>
                <w:rFonts w:ascii="Arial" w:eastAsia="Arial" w:hAnsi="Arial" w:cs="Arial"/>
                <w:szCs w:val="20"/>
              </w:rPr>
              <w:t>E</w:t>
            </w:r>
            <w:r w:rsidRPr="00F0333E">
              <w:rPr>
                <w:rFonts w:ascii="Arial" w:eastAsia="Arial" w:hAnsi="Arial" w:cs="Arial"/>
                <w:spacing w:val="1"/>
                <w:szCs w:val="20"/>
              </w:rPr>
              <w:t>-</w:t>
            </w:r>
            <w:r w:rsidRPr="00F0333E">
              <w:rPr>
                <w:rFonts w:ascii="Arial" w:eastAsia="Arial" w:hAnsi="Arial" w:cs="Arial"/>
                <w:spacing w:val="2"/>
                <w:szCs w:val="20"/>
              </w:rPr>
              <w:t>M</w:t>
            </w:r>
            <w:r w:rsidRPr="00F0333E">
              <w:rPr>
                <w:rFonts w:ascii="Arial" w:eastAsia="Arial" w:hAnsi="Arial" w:cs="Arial"/>
                <w:szCs w:val="20"/>
              </w:rPr>
              <w:t>a</w:t>
            </w:r>
            <w:r w:rsidRPr="00F0333E">
              <w:rPr>
                <w:rFonts w:ascii="Arial" w:eastAsia="Arial" w:hAnsi="Arial" w:cs="Arial"/>
                <w:spacing w:val="1"/>
                <w:szCs w:val="20"/>
              </w:rPr>
              <w:t>i</w:t>
            </w:r>
            <w:r w:rsidRPr="00F0333E">
              <w:rPr>
                <w:rFonts w:ascii="Arial" w:eastAsia="Arial" w:hAnsi="Arial" w:cs="Arial"/>
                <w:spacing w:val="-1"/>
                <w:szCs w:val="20"/>
              </w:rPr>
              <w:t>l</w:t>
            </w:r>
            <w:r w:rsidRPr="00F0333E">
              <w:rPr>
                <w:rFonts w:ascii="Arial" w:eastAsia="Arial" w:hAnsi="Arial" w:cs="Arial"/>
                <w:spacing w:val="1"/>
                <w:szCs w:val="20"/>
              </w:rPr>
              <w:t>-</w:t>
            </w:r>
            <w:r w:rsidRPr="00F0333E">
              <w:rPr>
                <w:rFonts w:ascii="Arial" w:eastAsia="Arial" w:hAnsi="Arial" w:cs="Arial"/>
                <w:szCs w:val="20"/>
              </w:rPr>
              <w:t>Nu</w:t>
            </w:r>
            <w:r w:rsidRPr="00F0333E">
              <w:rPr>
                <w:rFonts w:ascii="Arial" w:eastAsia="Arial" w:hAnsi="Arial" w:cs="Arial"/>
                <w:spacing w:val="2"/>
                <w:szCs w:val="20"/>
              </w:rPr>
              <w:t>t</w:t>
            </w:r>
            <w:r w:rsidRPr="00F0333E">
              <w:rPr>
                <w:rFonts w:ascii="Arial" w:eastAsia="Arial" w:hAnsi="Arial" w:cs="Arial"/>
                <w:spacing w:val="-1"/>
                <w:szCs w:val="20"/>
              </w:rPr>
              <w:t>z</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p>
        </w:tc>
        <w:sdt>
          <w:sdtPr>
            <w:rPr>
              <w:rFonts w:ascii="MS Gothic" w:eastAsia="MS Gothic" w:hAnsi="MS Gothic" w:cs="Arial"/>
              <w:sz w:val="24"/>
            </w:rPr>
            <w:id w:val="-677806717"/>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47395EB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38255989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EF3DCB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28287873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C67157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36681084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9AF9767"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80665944"/>
          </w:sdtPr>
          <w:sdtContent>
            <w:tc>
              <w:tcPr>
                <w:tcW w:w="3873" w:type="dxa"/>
                <w:tcBorders>
                  <w:top w:val="single" w:sz="4" w:space="0" w:color="000000"/>
                  <w:left w:val="single" w:sz="4" w:space="0" w:color="000000"/>
                  <w:bottom w:val="single" w:sz="4" w:space="0" w:color="000000"/>
                  <w:right w:val="single" w:sz="4" w:space="0" w:color="000000"/>
                </w:tcBorders>
              </w:tcPr>
              <w:p w14:paraId="7050192A"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286FE82A"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460E8707"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3"/>
                <w:szCs w:val="20"/>
              </w:rPr>
              <w:t xml:space="preserve"> </w:t>
            </w:r>
            <w:r w:rsidRPr="00F0333E">
              <w:rPr>
                <w:rFonts w:ascii="Arial" w:eastAsia="Arial" w:hAnsi="Arial" w:cs="Arial"/>
                <w:szCs w:val="20"/>
              </w:rPr>
              <w:t>I</w:t>
            </w:r>
            <w:r w:rsidRPr="00F0333E">
              <w:rPr>
                <w:rFonts w:ascii="Arial" w:eastAsia="Arial" w:hAnsi="Arial" w:cs="Arial"/>
                <w:spacing w:val="2"/>
                <w:szCs w:val="20"/>
              </w:rPr>
              <w:t>n</w:t>
            </w:r>
            <w:r w:rsidRPr="00F0333E">
              <w:rPr>
                <w:rFonts w:ascii="Arial" w:eastAsia="Arial" w:hAnsi="Arial" w:cs="Arial"/>
                <w:szCs w:val="20"/>
              </w:rPr>
              <w:t>te</w:t>
            </w:r>
            <w:r w:rsidRPr="00F0333E">
              <w:rPr>
                <w:rFonts w:ascii="Arial" w:eastAsia="Arial" w:hAnsi="Arial" w:cs="Arial"/>
                <w:spacing w:val="1"/>
                <w:szCs w:val="20"/>
              </w:rPr>
              <w:t>r</w:t>
            </w:r>
            <w:r w:rsidRPr="00F0333E">
              <w:rPr>
                <w:rFonts w:ascii="Arial" w:eastAsia="Arial" w:hAnsi="Arial" w:cs="Arial"/>
                <w:szCs w:val="20"/>
              </w:rPr>
              <w:t>ne</w:t>
            </w:r>
            <w:r w:rsidRPr="00F0333E">
              <w:rPr>
                <w:rFonts w:ascii="Arial" w:eastAsia="Arial" w:hAnsi="Arial" w:cs="Arial"/>
                <w:spacing w:val="1"/>
                <w:szCs w:val="20"/>
              </w:rPr>
              <w:t>t-</w:t>
            </w:r>
            <w:r w:rsidRPr="00F0333E">
              <w:rPr>
                <w:rFonts w:ascii="Arial" w:eastAsia="Arial" w:hAnsi="Arial" w:cs="Arial"/>
                <w:spacing w:val="3"/>
                <w:szCs w:val="20"/>
              </w:rPr>
              <w:t>N</w:t>
            </w:r>
            <w:r w:rsidRPr="00F0333E">
              <w:rPr>
                <w:rFonts w:ascii="Arial" w:eastAsia="Arial" w:hAnsi="Arial" w:cs="Arial"/>
                <w:szCs w:val="20"/>
              </w:rPr>
              <w:t>u</w:t>
            </w:r>
            <w:r w:rsidRPr="00F0333E">
              <w:rPr>
                <w:rFonts w:ascii="Arial" w:eastAsia="Arial" w:hAnsi="Arial" w:cs="Arial"/>
                <w:spacing w:val="2"/>
                <w:szCs w:val="20"/>
              </w:rPr>
              <w:t>t</w:t>
            </w:r>
            <w:r w:rsidRPr="00F0333E">
              <w:rPr>
                <w:rFonts w:ascii="Arial" w:eastAsia="Arial" w:hAnsi="Arial" w:cs="Arial"/>
                <w:spacing w:val="1"/>
                <w:szCs w:val="20"/>
              </w:rPr>
              <w:t>z</w:t>
            </w:r>
            <w:r w:rsidRPr="00F0333E">
              <w:rPr>
                <w:rFonts w:ascii="Arial" w:eastAsia="Arial" w:hAnsi="Arial" w:cs="Arial"/>
                <w:szCs w:val="20"/>
              </w:rPr>
              <w:t>ung</w:t>
            </w:r>
          </w:p>
        </w:tc>
        <w:sdt>
          <w:sdtPr>
            <w:rPr>
              <w:rFonts w:ascii="MS Gothic" w:eastAsia="MS Gothic" w:hAnsi="MS Gothic" w:cs="Arial"/>
              <w:sz w:val="24"/>
            </w:rPr>
            <w:id w:val="6408710"/>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365EE29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18347609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128C7B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75054331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483F05C"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04472202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14A8CA9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129438214"/>
          </w:sdtPr>
          <w:sdtContent>
            <w:tc>
              <w:tcPr>
                <w:tcW w:w="3873" w:type="dxa"/>
                <w:tcBorders>
                  <w:top w:val="single" w:sz="4" w:space="0" w:color="000000"/>
                  <w:left w:val="single" w:sz="4" w:space="0" w:color="000000"/>
                  <w:bottom w:val="single" w:sz="4" w:space="0" w:color="000000"/>
                  <w:right w:val="single" w:sz="4" w:space="0" w:color="000000"/>
                </w:tcBorders>
              </w:tcPr>
              <w:p w14:paraId="2A701204"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33859D52"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682A5C63"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gen</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3"/>
                <w:szCs w:val="20"/>
              </w:rPr>
              <w:t xml:space="preserve"> </w:t>
            </w:r>
            <w:r w:rsidRPr="00F0333E">
              <w:rPr>
                <w:rFonts w:ascii="Arial" w:eastAsia="Arial" w:hAnsi="Arial" w:cs="Arial"/>
                <w:spacing w:val="2"/>
                <w:szCs w:val="20"/>
              </w:rPr>
              <w:t>P</w:t>
            </w:r>
            <w:r w:rsidRPr="00F0333E">
              <w:rPr>
                <w:rFonts w:ascii="Arial" w:eastAsia="Arial" w:hAnsi="Arial" w:cs="Arial"/>
                <w:szCs w:val="20"/>
              </w:rPr>
              <w:t>a</w:t>
            </w:r>
            <w:r w:rsidRPr="00F0333E">
              <w:rPr>
                <w:rFonts w:ascii="Arial" w:eastAsia="Arial" w:hAnsi="Arial" w:cs="Arial"/>
                <w:spacing w:val="1"/>
                <w:szCs w:val="20"/>
              </w:rPr>
              <w:t>ss</w:t>
            </w:r>
            <w:r w:rsidRPr="00F0333E">
              <w:rPr>
                <w:rFonts w:ascii="Arial" w:eastAsia="Arial" w:hAnsi="Arial" w:cs="Arial"/>
                <w:spacing w:val="-2"/>
                <w:szCs w:val="20"/>
              </w:rPr>
              <w:t>w</w:t>
            </w:r>
            <w:r w:rsidRPr="00F0333E">
              <w:rPr>
                <w:rFonts w:ascii="Arial" w:eastAsia="Arial" w:hAnsi="Arial" w:cs="Arial"/>
                <w:szCs w:val="20"/>
              </w:rPr>
              <w:t>o</w:t>
            </w:r>
            <w:r w:rsidRPr="00F0333E">
              <w:rPr>
                <w:rFonts w:ascii="Arial" w:eastAsia="Arial" w:hAnsi="Arial" w:cs="Arial"/>
                <w:spacing w:val="1"/>
                <w:szCs w:val="20"/>
              </w:rPr>
              <w:t>r</w:t>
            </w:r>
            <w:r w:rsidRPr="00F0333E">
              <w:rPr>
                <w:rFonts w:ascii="Arial" w:eastAsia="Arial" w:hAnsi="Arial" w:cs="Arial"/>
                <w:szCs w:val="20"/>
              </w:rPr>
              <w:t>t</w:t>
            </w:r>
            <w:r w:rsidRPr="00F0333E">
              <w:rPr>
                <w:rFonts w:ascii="Arial" w:eastAsia="Arial" w:hAnsi="Arial" w:cs="Arial"/>
                <w:spacing w:val="3"/>
                <w:szCs w:val="20"/>
              </w:rPr>
              <w:t>-</w:t>
            </w:r>
            <w:r w:rsidRPr="00F0333E">
              <w:rPr>
                <w:rFonts w:ascii="Arial" w:eastAsia="Arial" w:hAnsi="Arial" w:cs="Arial"/>
                <w:spacing w:val="-1"/>
                <w:szCs w:val="20"/>
              </w:rPr>
              <w:t>V</w:t>
            </w:r>
            <w:r w:rsidRPr="00F0333E">
              <w:rPr>
                <w:rFonts w:ascii="Arial" w:eastAsia="Arial" w:hAnsi="Arial" w:cs="Arial"/>
                <w:szCs w:val="20"/>
              </w:rPr>
              <w:t>e</w:t>
            </w:r>
            <w:r w:rsidRPr="00F0333E">
              <w:rPr>
                <w:rFonts w:ascii="Arial" w:eastAsia="Arial" w:hAnsi="Arial" w:cs="Arial"/>
                <w:spacing w:val="3"/>
                <w:szCs w:val="20"/>
              </w:rPr>
              <w:t>r</w:t>
            </w:r>
            <w:r w:rsidRPr="00F0333E">
              <w:rPr>
                <w:rFonts w:ascii="Arial" w:eastAsia="Arial" w:hAnsi="Arial" w:cs="Arial"/>
                <w:spacing w:val="-2"/>
                <w:szCs w:val="20"/>
              </w:rPr>
              <w:t>w</w:t>
            </w:r>
            <w:r w:rsidRPr="00F0333E">
              <w:rPr>
                <w:rFonts w:ascii="Arial" w:eastAsia="Arial" w:hAnsi="Arial" w:cs="Arial"/>
                <w:spacing w:val="2"/>
                <w:szCs w:val="20"/>
              </w:rPr>
              <w:t>e</w:t>
            </w:r>
            <w:r w:rsidRPr="00F0333E">
              <w:rPr>
                <w:rFonts w:ascii="Arial" w:eastAsia="Arial" w:hAnsi="Arial" w:cs="Arial"/>
                <w:szCs w:val="20"/>
              </w:rPr>
              <w:t>nd</w:t>
            </w:r>
            <w:r w:rsidRPr="00F0333E">
              <w:rPr>
                <w:rFonts w:ascii="Arial" w:eastAsia="Arial" w:hAnsi="Arial" w:cs="Arial"/>
                <w:spacing w:val="2"/>
                <w:szCs w:val="20"/>
              </w:rPr>
              <w:t>u</w:t>
            </w:r>
            <w:r w:rsidRPr="00F0333E">
              <w:rPr>
                <w:rFonts w:ascii="Arial" w:eastAsia="Arial" w:hAnsi="Arial" w:cs="Arial"/>
                <w:szCs w:val="20"/>
              </w:rPr>
              <w:t>ng</w:t>
            </w:r>
          </w:p>
        </w:tc>
        <w:sdt>
          <w:sdtPr>
            <w:rPr>
              <w:rFonts w:ascii="MS Gothic" w:eastAsia="MS Gothic" w:hAnsi="MS Gothic" w:cs="Arial"/>
              <w:sz w:val="24"/>
            </w:rPr>
            <w:id w:val="-772002864"/>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3C27269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70617927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5006CE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07397154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C5E07D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21284956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E60D3D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091545398"/>
          </w:sdtPr>
          <w:sdtContent>
            <w:tc>
              <w:tcPr>
                <w:tcW w:w="3873" w:type="dxa"/>
                <w:tcBorders>
                  <w:top w:val="single" w:sz="4" w:space="0" w:color="000000"/>
                  <w:left w:val="single" w:sz="4" w:space="0" w:color="000000"/>
                  <w:bottom w:val="single" w:sz="4" w:space="0" w:color="000000"/>
                  <w:right w:val="single" w:sz="4" w:space="0" w:color="000000"/>
                </w:tcBorders>
              </w:tcPr>
              <w:p w14:paraId="63AB0903"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723C443D"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27F1157A" w14:textId="77777777" w:rsidR="0006254D" w:rsidRPr="00F0333E" w:rsidRDefault="0006254D" w:rsidP="00480EB7">
            <w:pPr>
              <w:suppressAutoHyphens/>
              <w:spacing w:after="0" w:line="229"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2"/>
                <w:szCs w:val="20"/>
              </w:rPr>
              <w:t xml:space="preserve"> </w:t>
            </w:r>
            <w:r w:rsidRPr="00F0333E">
              <w:rPr>
                <w:rFonts w:ascii="Arial" w:eastAsia="Arial" w:hAnsi="Arial" w:cs="Arial"/>
                <w:spacing w:val="2"/>
                <w:szCs w:val="20"/>
              </w:rPr>
              <w:t>M</w:t>
            </w:r>
            <w:r w:rsidRPr="00F0333E">
              <w:rPr>
                <w:rFonts w:ascii="Arial" w:eastAsia="Arial" w:hAnsi="Arial" w:cs="Arial"/>
                <w:szCs w:val="20"/>
              </w:rPr>
              <w:t>o</w:t>
            </w:r>
            <w:r w:rsidRPr="00F0333E">
              <w:rPr>
                <w:rFonts w:ascii="Arial" w:eastAsia="Arial" w:hAnsi="Arial" w:cs="Arial"/>
                <w:spacing w:val="2"/>
                <w:szCs w:val="20"/>
              </w:rPr>
              <w:t>b</w:t>
            </w:r>
            <w:r w:rsidRPr="00F0333E">
              <w:rPr>
                <w:rFonts w:ascii="Arial" w:eastAsia="Arial" w:hAnsi="Arial" w:cs="Arial"/>
                <w:spacing w:val="-1"/>
                <w:szCs w:val="20"/>
              </w:rPr>
              <w:t>il</w:t>
            </w:r>
            <w:r w:rsidRPr="00F0333E">
              <w:rPr>
                <w:rFonts w:ascii="Arial" w:eastAsia="Arial" w:hAnsi="Arial" w:cs="Arial"/>
                <w:spacing w:val="2"/>
                <w:szCs w:val="20"/>
              </w:rPr>
              <w:t>t</w:t>
            </w:r>
            <w:r w:rsidRPr="00F0333E">
              <w:rPr>
                <w:rFonts w:ascii="Arial" w:eastAsia="Arial" w:hAnsi="Arial" w:cs="Arial"/>
                <w:szCs w:val="20"/>
              </w:rPr>
              <w:t>e</w:t>
            </w:r>
            <w:r w:rsidRPr="00F0333E">
              <w:rPr>
                <w:rFonts w:ascii="Arial" w:eastAsia="Arial" w:hAnsi="Arial" w:cs="Arial"/>
                <w:spacing w:val="-1"/>
                <w:szCs w:val="20"/>
              </w:rPr>
              <w:t>l</w:t>
            </w:r>
            <w:r w:rsidRPr="00F0333E">
              <w:rPr>
                <w:rFonts w:ascii="Arial" w:eastAsia="Arial" w:hAnsi="Arial" w:cs="Arial"/>
                <w:szCs w:val="20"/>
              </w:rPr>
              <w:t>e</w:t>
            </w:r>
            <w:r w:rsidRPr="00F0333E">
              <w:rPr>
                <w:rFonts w:ascii="Arial" w:eastAsia="Arial" w:hAnsi="Arial" w:cs="Arial"/>
                <w:spacing w:val="2"/>
                <w:szCs w:val="20"/>
              </w:rPr>
              <w:t>f</w:t>
            </w:r>
            <w:r w:rsidRPr="00F0333E">
              <w:rPr>
                <w:rFonts w:ascii="Arial" w:eastAsia="Arial" w:hAnsi="Arial" w:cs="Arial"/>
                <w:szCs w:val="20"/>
              </w:rPr>
              <w:t>o</w:t>
            </w:r>
            <w:r w:rsidRPr="00F0333E">
              <w:rPr>
                <w:rFonts w:ascii="Arial" w:eastAsia="Arial" w:hAnsi="Arial" w:cs="Arial"/>
                <w:spacing w:val="2"/>
                <w:szCs w:val="20"/>
              </w:rPr>
              <w:t>nb</w:t>
            </w:r>
            <w:r w:rsidRPr="00F0333E">
              <w:rPr>
                <w:rFonts w:ascii="Arial" w:eastAsia="Arial" w:hAnsi="Arial" w:cs="Arial"/>
                <w:szCs w:val="20"/>
              </w:rPr>
              <w:t>enu</w:t>
            </w:r>
            <w:r w:rsidRPr="00F0333E">
              <w:rPr>
                <w:rFonts w:ascii="Arial" w:eastAsia="Arial" w:hAnsi="Arial" w:cs="Arial"/>
                <w:spacing w:val="2"/>
                <w:szCs w:val="20"/>
              </w:rPr>
              <w:t>t</w:t>
            </w:r>
            <w:r w:rsidRPr="00F0333E">
              <w:rPr>
                <w:rFonts w:ascii="Arial" w:eastAsia="Arial" w:hAnsi="Arial" w:cs="Arial"/>
                <w:spacing w:val="-1"/>
                <w:szCs w:val="20"/>
              </w:rPr>
              <w:t>z</w:t>
            </w:r>
            <w:r w:rsidRPr="00F0333E">
              <w:rPr>
                <w:rFonts w:ascii="Arial" w:eastAsia="Arial" w:hAnsi="Arial" w:cs="Arial"/>
                <w:spacing w:val="2"/>
                <w:szCs w:val="20"/>
              </w:rPr>
              <w:t>u</w:t>
            </w:r>
            <w:r w:rsidRPr="00F0333E">
              <w:rPr>
                <w:rFonts w:ascii="Arial" w:eastAsia="Arial" w:hAnsi="Arial" w:cs="Arial"/>
                <w:szCs w:val="20"/>
              </w:rPr>
              <w:t>ng</w:t>
            </w:r>
          </w:p>
        </w:tc>
        <w:sdt>
          <w:sdtPr>
            <w:rPr>
              <w:rFonts w:ascii="MS Gothic" w:eastAsia="MS Gothic" w:hAnsi="MS Gothic" w:cs="Arial"/>
              <w:sz w:val="24"/>
            </w:rPr>
            <w:id w:val="-850488026"/>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66D1B61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7440369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1644A41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37797839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2571417"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634919537"/>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1AA901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577517725"/>
          </w:sdtPr>
          <w:sdtContent>
            <w:tc>
              <w:tcPr>
                <w:tcW w:w="3873" w:type="dxa"/>
                <w:tcBorders>
                  <w:top w:val="single" w:sz="4" w:space="0" w:color="000000"/>
                  <w:left w:val="single" w:sz="4" w:space="0" w:color="000000"/>
                  <w:bottom w:val="single" w:sz="4" w:space="0" w:color="000000"/>
                  <w:right w:val="single" w:sz="4" w:space="0" w:color="000000"/>
                </w:tcBorders>
              </w:tcPr>
              <w:p w14:paraId="4767BFF7"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2234E386"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0D12CC61"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pacing w:val="-1"/>
                <w:szCs w:val="20"/>
              </w:rPr>
              <w:t>B</w:t>
            </w:r>
            <w:r w:rsidRPr="00F0333E">
              <w:rPr>
                <w:rFonts w:ascii="Arial" w:eastAsia="Arial" w:hAnsi="Arial" w:cs="Arial"/>
                <w:szCs w:val="20"/>
              </w:rPr>
              <w:t>e</w:t>
            </w:r>
            <w:r w:rsidRPr="00F0333E">
              <w:rPr>
                <w:rFonts w:ascii="Arial" w:eastAsia="Arial" w:hAnsi="Arial" w:cs="Arial"/>
                <w:spacing w:val="1"/>
                <w:szCs w:val="20"/>
              </w:rPr>
              <w:t>sc</w:t>
            </w:r>
            <w:r w:rsidRPr="00F0333E">
              <w:rPr>
                <w:rFonts w:ascii="Arial" w:eastAsia="Arial" w:hAnsi="Arial" w:cs="Arial"/>
                <w:szCs w:val="20"/>
              </w:rPr>
              <w:t>h</w:t>
            </w:r>
            <w:r w:rsidRPr="00F0333E">
              <w:rPr>
                <w:rFonts w:ascii="Arial" w:eastAsia="Arial" w:hAnsi="Arial" w:cs="Arial"/>
                <w:spacing w:val="1"/>
                <w:szCs w:val="20"/>
              </w:rPr>
              <w:t>r</w:t>
            </w:r>
            <w:r w:rsidRPr="00F0333E">
              <w:rPr>
                <w:rFonts w:ascii="Arial" w:eastAsia="Arial" w:hAnsi="Arial" w:cs="Arial"/>
                <w:szCs w:val="20"/>
              </w:rPr>
              <w:t>e</w:t>
            </w:r>
            <w:r w:rsidRPr="00F0333E">
              <w:rPr>
                <w:rFonts w:ascii="Arial" w:eastAsia="Arial" w:hAnsi="Arial" w:cs="Arial"/>
                <w:spacing w:val="1"/>
                <w:szCs w:val="20"/>
              </w:rPr>
              <w:t>i</w:t>
            </w:r>
            <w:r w:rsidRPr="00F0333E">
              <w:rPr>
                <w:rFonts w:ascii="Arial" w:eastAsia="Arial" w:hAnsi="Arial" w:cs="Arial"/>
                <w:szCs w:val="20"/>
              </w:rPr>
              <w:t>bu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3"/>
                <w:szCs w:val="20"/>
              </w:rPr>
              <w:t xml:space="preserve"> </w:t>
            </w:r>
            <w:r w:rsidRPr="00F0333E">
              <w:rPr>
                <w:rFonts w:ascii="Arial" w:eastAsia="Arial" w:hAnsi="Arial" w:cs="Arial"/>
                <w:szCs w:val="20"/>
              </w:rPr>
              <w:t>Ne</w:t>
            </w:r>
            <w:r w:rsidRPr="00F0333E">
              <w:rPr>
                <w:rFonts w:ascii="Arial" w:eastAsia="Arial" w:hAnsi="Arial" w:cs="Arial"/>
                <w:spacing w:val="2"/>
                <w:szCs w:val="20"/>
              </w:rPr>
              <w:t>t</w:t>
            </w:r>
            <w:r w:rsidRPr="00F0333E">
              <w:rPr>
                <w:rFonts w:ascii="Arial" w:eastAsia="Arial" w:hAnsi="Arial" w:cs="Arial"/>
                <w:spacing w:val="-1"/>
                <w:szCs w:val="20"/>
              </w:rPr>
              <w:t>z</w:t>
            </w:r>
            <w:r w:rsidRPr="00F0333E">
              <w:rPr>
                <w:rFonts w:ascii="Arial" w:eastAsia="Arial" w:hAnsi="Arial" w:cs="Arial"/>
                <w:szCs w:val="20"/>
              </w:rPr>
              <w:t>we</w:t>
            </w:r>
            <w:r w:rsidRPr="00F0333E">
              <w:rPr>
                <w:rFonts w:ascii="Arial" w:eastAsia="Arial" w:hAnsi="Arial" w:cs="Arial"/>
                <w:spacing w:val="1"/>
                <w:szCs w:val="20"/>
              </w:rPr>
              <w:t>r</w:t>
            </w:r>
            <w:r w:rsidRPr="00F0333E">
              <w:rPr>
                <w:rFonts w:ascii="Arial" w:eastAsia="Arial" w:hAnsi="Arial" w:cs="Arial"/>
                <w:spacing w:val="4"/>
                <w:szCs w:val="20"/>
              </w:rPr>
              <w:t>k</w:t>
            </w:r>
            <w:r w:rsidRPr="00F0333E">
              <w:rPr>
                <w:rFonts w:ascii="Arial" w:eastAsia="Arial" w:hAnsi="Arial" w:cs="Arial"/>
                <w:szCs w:val="20"/>
              </w:rPr>
              <w:t>au</w:t>
            </w:r>
            <w:r w:rsidRPr="00F0333E">
              <w:rPr>
                <w:rFonts w:ascii="Arial" w:eastAsia="Arial" w:hAnsi="Arial" w:cs="Arial"/>
                <w:spacing w:val="2"/>
                <w:szCs w:val="20"/>
              </w:rPr>
              <w:t>f</w:t>
            </w:r>
            <w:r w:rsidRPr="00F0333E">
              <w:rPr>
                <w:rFonts w:ascii="Arial" w:eastAsia="Arial" w:hAnsi="Arial" w:cs="Arial"/>
                <w:szCs w:val="20"/>
              </w:rPr>
              <w:t>bau</w:t>
            </w:r>
            <w:r>
              <w:rPr>
                <w:rFonts w:ascii="Arial" w:eastAsia="Arial" w:hAnsi="Arial" w:cs="Arial"/>
                <w:szCs w:val="20"/>
              </w:rPr>
              <w:t xml:space="preserve"> </w:t>
            </w:r>
            <w:r w:rsidRPr="00F0333E">
              <w:rPr>
                <w:rFonts w:ascii="Arial" w:eastAsia="Arial" w:hAnsi="Arial" w:cs="Arial"/>
                <w:szCs w:val="20"/>
              </w:rPr>
              <w:t>/</w:t>
            </w:r>
            <w:r>
              <w:rPr>
                <w:rFonts w:ascii="Arial" w:eastAsia="Arial" w:hAnsi="Arial" w:cs="Arial"/>
                <w:szCs w:val="20"/>
              </w:rPr>
              <w:t xml:space="preserve"> </w:t>
            </w:r>
            <w:r w:rsidRPr="00F0333E">
              <w:rPr>
                <w:rFonts w:ascii="Arial" w:eastAsia="Arial" w:hAnsi="Arial" w:cs="Arial"/>
                <w:szCs w:val="20"/>
              </w:rPr>
              <w:t>Ne</w:t>
            </w:r>
            <w:r w:rsidRPr="00F0333E">
              <w:rPr>
                <w:rFonts w:ascii="Arial" w:eastAsia="Arial" w:hAnsi="Arial" w:cs="Arial"/>
                <w:spacing w:val="2"/>
                <w:szCs w:val="20"/>
              </w:rPr>
              <w:t>t</w:t>
            </w:r>
            <w:r w:rsidRPr="00F0333E">
              <w:rPr>
                <w:rFonts w:ascii="Arial" w:eastAsia="Arial" w:hAnsi="Arial" w:cs="Arial"/>
                <w:spacing w:val="-4"/>
                <w:szCs w:val="20"/>
              </w:rPr>
              <w:t>z</w:t>
            </w:r>
            <w:r w:rsidRPr="00F0333E">
              <w:rPr>
                <w:rFonts w:ascii="Arial" w:eastAsia="Arial" w:hAnsi="Arial" w:cs="Arial"/>
                <w:spacing w:val="4"/>
                <w:szCs w:val="20"/>
              </w:rPr>
              <w:t>k</w:t>
            </w:r>
            <w:r w:rsidRPr="00F0333E">
              <w:rPr>
                <w:rFonts w:ascii="Arial" w:eastAsia="Arial" w:hAnsi="Arial" w:cs="Arial"/>
                <w:szCs w:val="20"/>
              </w:rPr>
              <w:t>o</w:t>
            </w:r>
            <w:r w:rsidRPr="00F0333E">
              <w:rPr>
                <w:rFonts w:ascii="Arial" w:eastAsia="Arial" w:hAnsi="Arial" w:cs="Arial"/>
                <w:spacing w:val="2"/>
                <w:szCs w:val="20"/>
              </w:rPr>
              <w:t>n</w:t>
            </w:r>
            <w:r w:rsidRPr="00F0333E">
              <w:rPr>
                <w:rFonts w:ascii="Arial" w:eastAsia="Arial" w:hAnsi="Arial" w:cs="Arial"/>
                <w:spacing w:val="-1"/>
                <w:szCs w:val="20"/>
              </w:rPr>
              <w:t>z</w:t>
            </w:r>
            <w:r w:rsidRPr="00F0333E">
              <w:rPr>
                <w:rFonts w:ascii="Arial" w:eastAsia="Arial" w:hAnsi="Arial" w:cs="Arial"/>
                <w:szCs w:val="20"/>
              </w:rPr>
              <w:t>ept</w:t>
            </w:r>
          </w:p>
        </w:tc>
        <w:sdt>
          <w:sdtPr>
            <w:rPr>
              <w:rFonts w:ascii="MS Gothic" w:eastAsia="MS Gothic" w:hAnsi="MS Gothic" w:cs="Arial"/>
              <w:sz w:val="24"/>
            </w:rPr>
            <w:id w:val="703215880"/>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25374E3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40766501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5C0C84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93832936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FCF66DD"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010293060"/>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2AA12C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604544291"/>
          </w:sdtPr>
          <w:sdtContent>
            <w:tc>
              <w:tcPr>
                <w:tcW w:w="3873" w:type="dxa"/>
                <w:tcBorders>
                  <w:top w:val="single" w:sz="4" w:space="0" w:color="000000"/>
                  <w:left w:val="single" w:sz="4" w:space="0" w:color="000000"/>
                  <w:bottom w:val="single" w:sz="4" w:space="0" w:color="000000"/>
                  <w:right w:val="single" w:sz="4" w:space="0" w:color="000000"/>
                </w:tcBorders>
              </w:tcPr>
              <w:p w14:paraId="419F9571"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06404EA6"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62094C7E" w14:textId="77777777" w:rsidR="0006254D" w:rsidRPr="00F0333E" w:rsidRDefault="0006254D" w:rsidP="00480EB7">
            <w:pPr>
              <w:suppressAutoHyphens/>
              <w:spacing w:after="0" w:line="229" w:lineRule="exact"/>
              <w:ind w:right="-20"/>
              <w:jc w:val="left"/>
              <w:rPr>
                <w:rFonts w:ascii="Arial" w:eastAsia="Arial" w:hAnsi="Arial" w:cs="Arial"/>
                <w:szCs w:val="20"/>
              </w:rPr>
            </w:pPr>
            <w:r w:rsidRPr="00F0333E">
              <w:rPr>
                <w:rFonts w:ascii="Arial" w:eastAsia="Arial" w:hAnsi="Arial" w:cs="Arial"/>
                <w:spacing w:val="-1"/>
                <w:szCs w:val="20"/>
              </w:rPr>
              <w:t>B</w:t>
            </w:r>
            <w:r w:rsidRPr="00F0333E">
              <w:rPr>
                <w:rFonts w:ascii="Arial" w:eastAsia="Arial" w:hAnsi="Arial" w:cs="Arial"/>
                <w:szCs w:val="20"/>
              </w:rPr>
              <w:t>e</w:t>
            </w:r>
            <w:r w:rsidRPr="00F0333E">
              <w:rPr>
                <w:rFonts w:ascii="Arial" w:eastAsia="Arial" w:hAnsi="Arial" w:cs="Arial"/>
                <w:spacing w:val="1"/>
                <w:szCs w:val="20"/>
              </w:rPr>
              <w:t>sc</w:t>
            </w:r>
            <w:r w:rsidRPr="00F0333E">
              <w:rPr>
                <w:rFonts w:ascii="Arial" w:eastAsia="Arial" w:hAnsi="Arial" w:cs="Arial"/>
                <w:szCs w:val="20"/>
              </w:rPr>
              <w:t>h</w:t>
            </w:r>
            <w:r w:rsidRPr="00F0333E">
              <w:rPr>
                <w:rFonts w:ascii="Arial" w:eastAsia="Arial" w:hAnsi="Arial" w:cs="Arial"/>
                <w:spacing w:val="1"/>
                <w:szCs w:val="20"/>
              </w:rPr>
              <w:t>r</w:t>
            </w:r>
            <w:r w:rsidRPr="00F0333E">
              <w:rPr>
                <w:rFonts w:ascii="Arial" w:eastAsia="Arial" w:hAnsi="Arial" w:cs="Arial"/>
                <w:szCs w:val="20"/>
              </w:rPr>
              <w:t>e</w:t>
            </w:r>
            <w:r w:rsidRPr="00F0333E">
              <w:rPr>
                <w:rFonts w:ascii="Arial" w:eastAsia="Arial" w:hAnsi="Arial" w:cs="Arial"/>
                <w:spacing w:val="1"/>
                <w:szCs w:val="20"/>
              </w:rPr>
              <w:t>i</w:t>
            </w:r>
            <w:r w:rsidRPr="00F0333E">
              <w:rPr>
                <w:rFonts w:ascii="Arial" w:eastAsia="Arial" w:hAnsi="Arial" w:cs="Arial"/>
                <w:szCs w:val="20"/>
              </w:rPr>
              <w:t>bu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2"/>
                <w:szCs w:val="20"/>
              </w:rPr>
              <w:t xml:space="preserve"> </w:t>
            </w:r>
            <w:r w:rsidRPr="00F0333E">
              <w:rPr>
                <w:rFonts w:ascii="Arial" w:eastAsia="Arial" w:hAnsi="Arial" w:cs="Arial"/>
                <w:szCs w:val="20"/>
              </w:rPr>
              <w:t>der I</w:t>
            </w:r>
            <w:r w:rsidRPr="00F0333E">
              <w:rPr>
                <w:rFonts w:ascii="Arial" w:eastAsia="Arial" w:hAnsi="Arial" w:cs="Arial"/>
                <w:spacing w:val="3"/>
                <w:szCs w:val="20"/>
              </w:rPr>
              <w:t>T</w:t>
            </w:r>
            <w:r w:rsidRPr="00F0333E">
              <w:rPr>
                <w:rFonts w:ascii="Arial" w:eastAsia="Arial" w:hAnsi="Arial" w:cs="Arial"/>
                <w:spacing w:val="1"/>
                <w:szCs w:val="20"/>
              </w:rPr>
              <w:t>-</w:t>
            </w:r>
            <w:r w:rsidRPr="00F0333E">
              <w:rPr>
                <w:rFonts w:ascii="Arial" w:eastAsia="Arial" w:hAnsi="Arial" w:cs="Arial"/>
                <w:spacing w:val="-1"/>
                <w:szCs w:val="20"/>
              </w:rPr>
              <w:t>A</w:t>
            </w:r>
            <w:r w:rsidRPr="00F0333E">
              <w:rPr>
                <w:rFonts w:ascii="Arial" w:eastAsia="Arial" w:hAnsi="Arial" w:cs="Arial"/>
                <w:spacing w:val="1"/>
                <w:szCs w:val="20"/>
              </w:rPr>
              <w:t>r</w:t>
            </w:r>
            <w:r w:rsidRPr="00F0333E">
              <w:rPr>
                <w:rFonts w:ascii="Arial" w:eastAsia="Arial" w:hAnsi="Arial" w:cs="Arial"/>
                <w:szCs w:val="20"/>
              </w:rPr>
              <w:t>be</w:t>
            </w:r>
            <w:r w:rsidRPr="00F0333E">
              <w:rPr>
                <w:rFonts w:ascii="Arial" w:eastAsia="Arial" w:hAnsi="Arial" w:cs="Arial"/>
                <w:spacing w:val="-1"/>
                <w:szCs w:val="20"/>
              </w:rPr>
              <w:t>i</w:t>
            </w:r>
            <w:r w:rsidRPr="00F0333E">
              <w:rPr>
                <w:rFonts w:ascii="Arial" w:eastAsia="Arial" w:hAnsi="Arial" w:cs="Arial"/>
                <w:spacing w:val="2"/>
                <w:szCs w:val="20"/>
              </w:rPr>
              <w:t>t</w:t>
            </w:r>
            <w:r w:rsidRPr="00F0333E">
              <w:rPr>
                <w:rFonts w:ascii="Arial" w:eastAsia="Arial" w:hAnsi="Arial" w:cs="Arial"/>
                <w:spacing w:val="1"/>
                <w:szCs w:val="20"/>
              </w:rPr>
              <w:t>s</w:t>
            </w:r>
            <w:r w:rsidRPr="00F0333E">
              <w:rPr>
                <w:rFonts w:ascii="Arial" w:eastAsia="Arial" w:hAnsi="Arial" w:cs="Arial"/>
                <w:szCs w:val="20"/>
              </w:rPr>
              <w:t>p</w:t>
            </w:r>
            <w:r w:rsidRPr="00F0333E">
              <w:rPr>
                <w:rFonts w:ascii="Arial" w:eastAsia="Arial" w:hAnsi="Arial" w:cs="Arial"/>
                <w:spacing w:val="-1"/>
                <w:szCs w:val="20"/>
              </w:rPr>
              <w:t>l</w:t>
            </w:r>
            <w:r w:rsidRPr="00F0333E">
              <w:rPr>
                <w:rFonts w:ascii="Arial" w:eastAsia="Arial" w:hAnsi="Arial" w:cs="Arial"/>
                <w:szCs w:val="20"/>
              </w:rPr>
              <w:t>ä</w:t>
            </w:r>
            <w:r w:rsidRPr="00F0333E">
              <w:rPr>
                <w:rFonts w:ascii="Arial" w:eastAsia="Arial" w:hAnsi="Arial" w:cs="Arial"/>
                <w:spacing w:val="2"/>
                <w:szCs w:val="20"/>
              </w:rPr>
              <w:t>t</w:t>
            </w:r>
            <w:r w:rsidRPr="00F0333E">
              <w:rPr>
                <w:rFonts w:ascii="Arial" w:eastAsia="Arial" w:hAnsi="Arial" w:cs="Arial"/>
                <w:spacing w:val="-1"/>
                <w:szCs w:val="20"/>
              </w:rPr>
              <w:t>z</w:t>
            </w:r>
            <w:r w:rsidRPr="00F0333E">
              <w:rPr>
                <w:rFonts w:ascii="Arial" w:eastAsia="Arial" w:hAnsi="Arial" w:cs="Arial"/>
                <w:szCs w:val="20"/>
              </w:rPr>
              <w:t>e</w:t>
            </w:r>
          </w:p>
        </w:tc>
        <w:sdt>
          <w:sdtPr>
            <w:rPr>
              <w:rFonts w:ascii="MS Gothic" w:eastAsia="MS Gothic" w:hAnsi="MS Gothic" w:cs="Arial"/>
              <w:sz w:val="24"/>
            </w:rPr>
            <w:id w:val="1869029307"/>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19C85C30"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18949637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6854BD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25956125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2BA7B7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45282708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71FB609"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962797392"/>
          </w:sdtPr>
          <w:sdtContent>
            <w:tc>
              <w:tcPr>
                <w:tcW w:w="3873" w:type="dxa"/>
                <w:tcBorders>
                  <w:top w:val="single" w:sz="4" w:space="0" w:color="000000"/>
                  <w:left w:val="single" w:sz="4" w:space="0" w:color="000000"/>
                  <w:bottom w:val="single" w:sz="4" w:space="0" w:color="000000"/>
                  <w:right w:val="single" w:sz="4" w:space="0" w:color="000000"/>
                </w:tcBorders>
              </w:tcPr>
              <w:p w14:paraId="56975262"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4B2C80F7"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6C15EFFF"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pacing w:val="-1"/>
                <w:szCs w:val="20"/>
              </w:rPr>
              <w:t>B</w:t>
            </w:r>
            <w:r w:rsidRPr="00F0333E">
              <w:rPr>
                <w:rFonts w:ascii="Arial" w:eastAsia="Arial" w:hAnsi="Arial" w:cs="Arial"/>
                <w:szCs w:val="20"/>
              </w:rPr>
              <w:t>e</w:t>
            </w:r>
            <w:r w:rsidRPr="00F0333E">
              <w:rPr>
                <w:rFonts w:ascii="Arial" w:eastAsia="Arial" w:hAnsi="Arial" w:cs="Arial"/>
                <w:spacing w:val="1"/>
                <w:szCs w:val="20"/>
              </w:rPr>
              <w:t>sc</w:t>
            </w:r>
            <w:r w:rsidRPr="00F0333E">
              <w:rPr>
                <w:rFonts w:ascii="Arial" w:eastAsia="Arial" w:hAnsi="Arial" w:cs="Arial"/>
                <w:szCs w:val="20"/>
              </w:rPr>
              <w:t>h</w:t>
            </w:r>
            <w:r w:rsidRPr="00F0333E">
              <w:rPr>
                <w:rFonts w:ascii="Arial" w:eastAsia="Arial" w:hAnsi="Arial" w:cs="Arial"/>
                <w:spacing w:val="1"/>
                <w:szCs w:val="20"/>
              </w:rPr>
              <w:t>r</w:t>
            </w:r>
            <w:r w:rsidRPr="00F0333E">
              <w:rPr>
                <w:rFonts w:ascii="Arial" w:eastAsia="Arial" w:hAnsi="Arial" w:cs="Arial"/>
                <w:szCs w:val="20"/>
              </w:rPr>
              <w:t>e</w:t>
            </w:r>
            <w:r w:rsidRPr="00F0333E">
              <w:rPr>
                <w:rFonts w:ascii="Arial" w:eastAsia="Arial" w:hAnsi="Arial" w:cs="Arial"/>
                <w:spacing w:val="1"/>
                <w:szCs w:val="20"/>
              </w:rPr>
              <w:t>i</w:t>
            </w:r>
            <w:r w:rsidRPr="00F0333E">
              <w:rPr>
                <w:rFonts w:ascii="Arial" w:eastAsia="Arial" w:hAnsi="Arial" w:cs="Arial"/>
                <w:szCs w:val="20"/>
              </w:rPr>
              <w:t>bu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13"/>
                <w:szCs w:val="20"/>
              </w:rPr>
              <w:t xml:space="preserve"> </w:t>
            </w:r>
            <w:r w:rsidRPr="00F0333E">
              <w:rPr>
                <w:rFonts w:ascii="Arial" w:eastAsia="Arial" w:hAnsi="Arial" w:cs="Arial"/>
                <w:szCs w:val="20"/>
              </w:rPr>
              <w:t xml:space="preserve">der </w:t>
            </w:r>
            <w:r w:rsidRPr="00F0333E">
              <w:rPr>
                <w:rFonts w:ascii="Arial" w:eastAsia="Arial" w:hAnsi="Arial" w:cs="Arial"/>
                <w:spacing w:val="-1"/>
                <w:szCs w:val="20"/>
              </w:rPr>
              <w:t>S</w:t>
            </w:r>
            <w:r w:rsidRPr="00F0333E">
              <w:rPr>
                <w:rFonts w:ascii="Arial" w:eastAsia="Arial" w:hAnsi="Arial" w:cs="Arial"/>
                <w:szCs w:val="20"/>
              </w:rPr>
              <w:t>e</w:t>
            </w:r>
            <w:r w:rsidRPr="00F0333E">
              <w:rPr>
                <w:rFonts w:ascii="Arial" w:eastAsia="Arial" w:hAnsi="Arial" w:cs="Arial"/>
                <w:spacing w:val="3"/>
                <w:szCs w:val="20"/>
              </w:rPr>
              <w:t>r</w:t>
            </w:r>
            <w:r w:rsidRPr="00F0333E">
              <w:rPr>
                <w:rFonts w:ascii="Arial" w:eastAsia="Arial" w:hAnsi="Arial" w:cs="Arial"/>
                <w:spacing w:val="-1"/>
                <w:szCs w:val="20"/>
              </w:rPr>
              <w:t>v</w:t>
            </w:r>
            <w:r w:rsidRPr="00F0333E">
              <w:rPr>
                <w:rFonts w:ascii="Arial" w:eastAsia="Arial" w:hAnsi="Arial" w:cs="Arial"/>
                <w:szCs w:val="20"/>
              </w:rPr>
              <w:t>e</w:t>
            </w:r>
            <w:r w:rsidRPr="00F0333E">
              <w:rPr>
                <w:rFonts w:ascii="Arial" w:eastAsia="Arial" w:hAnsi="Arial" w:cs="Arial"/>
                <w:spacing w:val="1"/>
                <w:szCs w:val="20"/>
              </w:rPr>
              <w:t>rl</w:t>
            </w:r>
            <w:r w:rsidRPr="00F0333E">
              <w:rPr>
                <w:rFonts w:ascii="Arial" w:eastAsia="Arial" w:hAnsi="Arial" w:cs="Arial"/>
                <w:spacing w:val="2"/>
                <w:szCs w:val="20"/>
              </w:rPr>
              <w:t>a</w:t>
            </w:r>
            <w:r w:rsidRPr="00F0333E">
              <w:rPr>
                <w:rFonts w:ascii="Arial" w:eastAsia="Arial" w:hAnsi="Arial" w:cs="Arial"/>
                <w:szCs w:val="20"/>
              </w:rPr>
              <w:t>nd</w:t>
            </w:r>
            <w:r w:rsidRPr="00F0333E">
              <w:rPr>
                <w:rFonts w:ascii="Arial" w:eastAsia="Arial" w:hAnsi="Arial" w:cs="Arial"/>
                <w:spacing w:val="1"/>
                <w:szCs w:val="20"/>
              </w:rPr>
              <w:t>sc</w:t>
            </w:r>
            <w:r w:rsidRPr="00F0333E">
              <w:rPr>
                <w:rFonts w:ascii="Arial" w:eastAsia="Arial" w:hAnsi="Arial" w:cs="Arial"/>
                <w:szCs w:val="20"/>
              </w:rPr>
              <w:t>ha</w:t>
            </w:r>
            <w:r w:rsidRPr="00F0333E">
              <w:rPr>
                <w:rFonts w:ascii="Arial" w:eastAsia="Arial" w:hAnsi="Arial" w:cs="Arial"/>
                <w:spacing w:val="2"/>
                <w:szCs w:val="20"/>
              </w:rPr>
              <w:t>f</w:t>
            </w:r>
            <w:r w:rsidRPr="00F0333E">
              <w:rPr>
                <w:rFonts w:ascii="Arial" w:eastAsia="Arial" w:hAnsi="Arial" w:cs="Arial"/>
                <w:szCs w:val="20"/>
              </w:rPr>
              <w:t>t</w:t>
            </w:r>
          </w:p>
        </w:tc>
        <w:sdt>
          <w:sdtPr>
            <w:rPr>
              <w:rFonts w:ascii="MS Gothic" w:eastAsia="MS Gothic" w:hAnsi="MS Gothic" w:cs="Arial"/>
              <w:sz w:val="24"/>
            </w:rPr>
            <w:id w:val="586194626"/>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20A50499"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712194620"/>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5AE17E7"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63069783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2D7ED3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581594284"/>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0B3E080"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317141936"/>
          </w:sdtPr>
          <w:sdtContent>
            <w:tc>
              <w:tcPr>
                <w:tcW w:w="3873" w:type="dxa"/>
                <w:tcBorders>
                  <w:top w:val="single" w:sz="4" w:space="0" w:color="000000"/>
                  <w:left w:val="single" w:sz="4" w:space="0" w:color="000000"/>
                  <w:bottom w:val="single" w:sz="4" w:space="0" w:color="000000"/>
                  <w:right w:val="single" w:sz="4" w:space="0" w:color="000000"/>
                </w:tcBorders>
              </w:tcPr>
              <w:p w14:paraId="2FB84499"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73349D92"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055C6657"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3"/>
                <w:szCs w:val="20"/>
              </w:rPr>
              <w:t xml:space="preserve"> </w:t>
            </w:r>
            <w:r w:rsidRPr="00F0333E">
              <w:rPr>
                <w:rFonts w:ascii="Arial" w:eastAsia="Arial" w:hAnsi="Arial" w:cs="Arial"/>
                <w:szCs w:val="20"/>
              </w:rPr>
              <w:t>D</w:t>
            </w:r>
            <w:r w:rsidRPr="00F0333E">
              <w:rPr>
                <w:rFonts w:ascii="Arial" w:eastAsia="Arial" w:hAnsi="Arial" w:cs="Arial"/>
                <w:spacing w:val="2"/>
                <w:szCs w:val="20"/>
              </w:rPr>
              <w:t>a</w:t>
            </w:r>
            <w:r w:rsidRPr="00F0333E">
              <w:rPr>
                <w:rFonts w:ascii="Arial" w:eastAsia="Arial" w:hAnsi="Arial" w:cs="Arial"/>
                <w:szCs w:val="20"/>
              </w:rPr>
              <w:t>te</w:t>
            </w:r>
            <w:r w:rsidRPr="00F0333E">
              <w:rPr>
                <w:rFonts w:ascii="Arial" w:eastAsia="Arial" w:hAnsi="Arial" w:cs="Arial"/>
                <w:spacing w:val="2"/>
                <w:szCs w:val="20"/>
              </w:rPr>
              <w:t>n</w:t>
            </w:r>
            <w:r w:rsidRPr="00F0333E">
              <w:rPr>
                <w:rFonts w:ascii="Arial" w:eastAsia="Arial" w:hAnsi="Arial" w:cs="Arial"/>
                <w:spacing w:val="-1"/>
                <w:szCs w:val="20"/>
              </w:rPr>
              <w:t>l</w:t>
            </w:r>
            <w:r w:rsidRPr="00F0333E">
              <w:rPr>
                <w:rFonts w:ascii="Arial" w:eastAsia="Arial" w:hAnsi="Arial" w:cs="Arial"/>
                <w:szCs w:val="20"/>
              </w:rPr>
              <w:t>ö</w:t>
            </w:r>
            <w:r w:rsidRPr="00F0333E">
              <w:rPr>
                <w:rFonts w:ascii="Arial" w:eastAsia="Arial" w:hAnsi="Arial" w:cs="Arial"/>
                <w:spacing w:val="1"/>
                <w:szCs w:val="20"/>
              </w:rPr>
              <w:t>sc</w:t>
            </w:r>
            <w:r w:rsidRPr="00F0333E">
              <w:rPr>
                <w:rFonts w:ascii="Arial" w:eastAsia="Arial" w:hAnsi="Arial" w:cs="Arial"/>
                <w:szCs w:val="20"/>
              </w:rPr>
              <w:t>h</w:t>
            </w:r>
            <w:r w:rsidRPr="00F0333E">
              <w:rPr>
                <w:rFonts w:ascii="Arial" w:eastAsia="Arial" w:hAnsi="Arial" w:cs="Arial"/>
                <w:spacing w:val="2"/>
                <w:szCs w:val="20"/>
              </w:rPr>
              <w:t>u</w:t>
            </w:r>
            <w:r w:rsidRPr="00F0333E">
              <w:rPr>
                <w:rFonts w:ascii="Arial" w:eastAsia="Arial" w:hAnsi="Arial" w:cs="Arial"/>
                <w:szCs w:val="20"/>
              </w:rPr>
              <w:t>ng</w:t>
            </w:r>
          </w:p>
        </w:tc>
        <w:sdt>
          <w:sdtPr>
            <w:rPr>
              <w:rFonts w:ascii="MS Gothic" w:eastAsia="MS Gothic" w:hAnsi="MS Gothic" w:cs="Arial"/>
              <w:sz w:val="24"/>
            </w:rPr>
            <w:id w:val="961069281"/>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44CECC94"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423154390"/>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C8B33B7"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63303450"/>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134BC72E"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13829060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D24DF10"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549923676"/>
          </w:sdtPr>
          <w:sdtContent>
            <w:tc>
              <w:tcPr>
                <w:tcW w:w="3873" w:type="dxa"/>
                <w:tcBorders>
                  <w:top w:val="single" w:sz="4" w:space="0" w:color="000000"/>
                  <w:left w:val="single" w:sz="4" w:space="0" w:color="000000"/>
                  <w:bottom w:val="single" w:sz="4" w:space="0" w:color="000000"/>
                  <w:right w:val="single" w:sz="4" w:space="0" w:color="000000"/>
                </w:tcBorders>
              </w:tcPr>
              <w:p w14:paraId="6A8E6138"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7B432EDD"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448DF063"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gen</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3"/>
                <w:szCs w:val="20"/>
              </w:rPr>
              <w:t xml:space="preserve"> </w:t>
            </w:r>
            <w:r w:rsidRPr="00F0333E">
              <w:rPr>
                <w:rFonts w:ascii="Arial" w:eastAsia="Arial" w:hAnsi="Arial" w:cs="Arial"/>
                <w:szCs w:val="20"/>
              </w:rPr>
              <w:t>Da</w:t>
            </w:r>
            <w:r w:rsidRPr="00F0333E">
              <w:rPr>
                <w:rFonts w:ascii="Arial" w:eastAsia="Arial" w:hAnsi="Arial" w:cs="Arial"/>
                <w:spacing w:val="2"/>
                <w:szCs w:val="20"/>
              </w:rPr>
              <w:t>t</w:t>
            </w:r>
            <w:r w:rsidRPr="00F0333E">
              <w:rPr>
                <w:rFonts w:ascii="Arial" w:eastAsia="Arial" w:hAnsi="Arial" w:cs="Arial"/>
                <w:szCs w:val="20"/>
              </w:rPr>
              <w:t>ent</w:t>
            </w:r>
            <w:r w:rsidRPr="00F0333E">
              <w:rPr>
                <w:rFonts w:ascii="Arial" w:eastAsia="Arial" w:hAnsi="Arial" w:cs="Arial"/>
                <w:spacing w:val="1"/>
                <w:szCs w:val="20"/>
              </w:rPr>
              <w:t>r</w:t>
            </w:r>
            <w:r w:rsidRPr="00F0333E">
              <w:rPr>
                <w:rFonts w:ascii="Arial" w:eastAsia="Arial" w:hAnsi="Arial" w:cs="Arial"/>
                <w:spacing w:val="2"/>
                <w:szCs w:val="20"/>
              </w:rPr>
              <w:t>äg</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pacing w:val="-1"/>
                <w:szCs w:val="20"/>
              </w:rPr>
              <w:t>l</w:t>
            </w:r>
            <w:r w:rsidRPr="00F0333E">
              <w:rPr>
                <w:rFonts w:ascii="Arial" w:eastAsia="Arial" w:hAnsi="Arial" w:cs="Arial"/>
                <w:szCs w:val="20"/>
              </w:rPr>
              <w:t>a</w:t>
            </w:r>
            <w:r w:rsidRPr="00F0333E">
              <w:rPr>
                <w:rFonts w:ascii="Arial" w:eastAsia="Arial" w:hAnsi="Arial" w:cs="Arial"/>
                <w:spacing w:val="2"/>
                <w:szCs w:val="20"/>
              </w:rPr>
              <w:t>g</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ung</w:t>
            </w:r>
          </w:p>
        </w:tc>
        <w:sdt>
          <w:sdtPr>
            <w:rPr>
              <w:rFonts w:ascii="MS Gothic" w:eastAsia="MS Gothic" w:hAnsi="MS Gothic" w:cs="Arial"/>
              <w:sz w:val="24"/>
            </w:rPr>
            <w:id w:val="-94257894"/>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144BD3AB"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57551305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C040876"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13605507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1C5595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30288888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B00C9C7"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929307827"/>
          </w:sdtPr>
          <w:sdtContent>
            <w:tc>
              <w:tcPr>
                <w:tcW w:w="3873" w:type="dxa"/>
                <w:tcBorders>
                  <w:top w:val="single" w:sz="4" w:space="0" w:color="000000"/>
                  <w:left w:val="single" w:sz="4" w:space="0" w:color="000000"/>
                  <w:bottom w:val="single" w:sz="4" w:space="0" w:color="000000"/>
                  <w:right w:val="single" w:sz="4" w:space="0" w:color="000000"/>
                </w:tcBorders>
              </w:tcPr>
              <w:p w14:paraId="38499E1A"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358D01B1"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5B69C6A0"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3"/>
                <w:szCs w:val="20"/>
              </w:rPr>
              <w:t xml:space="preserve"> </w:t>
            </w:r>
            <w:r w:rsidRPr="00F0333E">
              <w:rPr>
                <w:rFonts w:ascii="Arial" w:eastAsia="Arial" w:hAnsi="Arial" w:cs="Arial"/>
                <w:szCs w:val="20"/>
              </w:rPr>
              <w:t>D</w:t>
            </w:r>
            <w:r w:rsidRPr="00F0333E">
              <w:rPr>
                <w:rFonts w:ascii="Arial" w:eastAsia="Arial" w:hAnsi="Arial" w:cs="Arial"/>
                <w:spacing w:val="2"/>
                <w:szCs w:val="20"/>
              </w:rPr>
              <w:t>a</w:t>
            </w:r>
            <w:r w:rsidRPr="00F0333E">
              <w:rPr>
                <w:rFonts w:ascii="Arial" w:eastAsia="Arial" w:hAnsi="Arial" w:cs="Arial"/>
                <w:szCs w:val="20"/>
              </w:rPr>
              <w:t>tent</w:t>
            </w:r>
            <w:r w:rsidRPr="00F0333E">
              <w:rPr>
                <w:rFonts w:ascii="Arial" w:eastAsia="Arial" w:hAnsi="Arial" w:cs="Arial"/>
                <w:spacing w:val="3"/>
                <w:szCs w:val="20"/>
              </w:rPr>
              <w:t>r</w:t>
            </w:r>
            <w:r w:rsidRPr="00F0333E">
              <w:rPr>
                <w:rFonts w:ascii="Arial" w:eastAsia="Arial" w:hAnsi="Arial" w:cs="Arial"/>
                <w:szCs w:val="20"/>
              </w:rPr>
              <w:t>äge</w:t>
            </w:r>
            <w:r w:rsidRPr="00F0333E">
              <w:rPr>
                <w:rFonts w:ascii="Arial" w:eastAsia="Arial" w:hAnsi="Arial" w:cs="Arial"/>
                <w:spacing w:val="1"/>
                <w:szCs w:val="20"/>
              </w:rPr>
              <w:t>r</w:t>
            </w:r>
            <w:r w:rsidRPr="00F0333E">
              <w:rPr>
                <w:rFonts w:ascii="Arial" w:eastAsia="Arial" w:hAnsi="Arial" w:cs="Arial"/>
                <w:spacing w:val="2"/>
                <w:szCs w:val="20"/>
              </w:rPr>
              <w:t>e</w:t>
            </w:r>
            <w:r w:rsidRPr="00F0333E">
              <w:rPr>
                <w:rFonts w:ascii="Arial" w:eastAsia="Arial" w:hAnsi="Arial" w:cs="Arial"/>
                <w:szCs w:val="20"/>
              </w:rPr>
              <w:t>nt</w:t>
            </w:r>
            <w:r w:rsidRPr="00F0333E">
              <w:rPr>
                <w:rFonts w:ascii="Arial" w:eastAsia="Arial" w:hAnsi="Arial" w:cs="Arial"/>
                <w:spacing w:val="1"/>
                <w:szCs w:val="20"/>
              </w:rPr>
              <w:t>s</w:t>
            </w:r>
            <w:r w:rsidRPr="00F0333E">
              <w:rPr>
                <w:rFonts w:ascii="Arial" w:eastAsia="Arial" w:hAnsi="Arial" w:cs="Arial"/>
                <w:szCs w:val="20"/>
              </w:rPr>
              <w:t>o</w:t>
            </w:r>
            <w:r w:rsidRPr="00F0333E">
              <w:rPr>
                <w:rFonts w:ascii="Arial" w:eastAsia="Arial" w:hAnsi="Arial" w:cs="Arial"/>
                <w:spacing w:val="1"/>
                <w:szCs w:val="20"/>
              </w:rPr>
              <w:t>r</w:t>
            </w:r>
            <w:r w:rsidRPr="00F0333E">
              <w:rPr>
                <w:rFonts w:ascii="Arial" w:eastAsia="Arial" w:hAnsi="Arial" w:cs="Arial"/>
                <w:szCs w:val="20"/>
              </w:rPr>
              <w:t>gu</w:t>
            </w:r>
            <w:r w:rsidRPr="00F0333E">
              <w:rPr>
                <w:rFonts w:ascii="Arial" w:eastAsia="Arial" w:hAnsi="Arial" w:cs="Arial"/>
                <w:spacing w:val="2"/>
                <w:szCs w:val="20"/>
              </w:rPr>
              <w:t>n</w:t>
            </w:r>
            <w:r w:rsidRPr="00F0333E">
              <w:rPr>
                <w:rFonts w:ascii="Arial" w:eastAsia="Arial" w:hAnsi="Arial" w:cs="Arial"/>
                <w:szCs w:val="20"/>
              </w:rPr>
              <w:t>g</w:t>
            </w:r>
          </w:p>
        </w:tc>
        <w:sdt>
          <w:sdtPr>
            <w:rPr>
              <w:rFonts w:ascii="MS Gothic" w:eastAsia="MS Gothic" w:hAnsi="MS Gothic" w:cs="Arial"/>
              <w:sz w:val="24"/>
            </w:rPr>
            <w:id w:val="-811411244"/>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03F5C929"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35472698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732E5FE"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95167198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6ADE850"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50451589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18B610E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471219322"/>
          </w:sdtPr>
          <w:sdtContent>
            <w:tc>
              <w:tcPr>
                <w:tcW w:w="3873" w:type="dxa"/>
                <w:tcBorders>
                  <w:top w:val="single" w:sz="4" w:space="0" w:color="000000"/>
                  <w:left w:val="single" w:sz="4" w:space="0" w:color="000000"/>
                  <w:bottom w:val="single" w:sz="4" w:space="0" w:color="000000"/>
                  <w:right w:val="single" w:sz="4" w:space="0" w:color="000000"/>
                </w:tcBorders>
              </w:tcPr>
              <w:p w14:paraId="1BB2CDC7"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20033692"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7D86B831"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gen</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w:t>
            </w:r>
            <w:r w:rsidRPr="00F0333E">
              <w:rPr>
                <w:rFonts w:ascii="Arial" w:eastAsia="Arial" w:hAnsi="Arial" w:cs="Arial"/>
                <w:spacing w:val="-3"/>
                <w:szCs w:val="20"/>
              </w:rPr>
              <w:t xml:space="preserve"> </w:t>
            </w:r>
            <w:r w:rsidRPr="00F0333E">
              <w:rPr>
                <w:rFonts w:ascii="Arial" w:eastAsia="Arial" w:hAnsi="Arial" w:cs="Arial"/>
                <w:spacing w:val="4"/>
                <w:szCs w:val="20"/>
              </w:rPr>
              <w:t>m</w:t>
            </w:r>
            <w:r w:rsidRPr="00F0333E">
              <w:rPr>
                <w:rFonts w:ascii="Arial" w:eastAsia="Arial" w:hAnsi="Arial" w:cs="Arial"/>
                <w:szCs w:val="20"/>
              </w:rPr>
              <w:t>ob</w:t>
            </w:r>
            <w:r w:rsidRPr="00F0333E">
              <w:rPr>
                <w:rFonts w:ascii="Arial" w:eastAsia="Arial" w:hAnsi="Arial" w:cs="Arial"/>
                <w:spacing w:val="-1"/>
                <w:szCs w:val="20"/>
              </w:rPr>
              <w:t>il</w:t>
            </w:r>
            <w:r w:rsidRPr="00F0333E">
              <w:rPr>
                <w:rFonts w:ascii="Arial" w:eastAsia="Arial" w:hAnsi="Arial" w:cs="Arial"/>
                <w:spacing w:val="2"/>
                <w:szCs w:val="20"/>
              </w:rPr>
              <w:t>e</w:t>
            </w:r>
            <w:r w:rsidRPr="00F0333E">
              <w:rPr>
                <w:rFonts w:ascii="Arial" w:eastAsia="Arial" w:hAnsi="Arial" w:cs="Arial"/>
                <w:szCs w:val="20"/>
              </w:rPr>
              <w:t>n</w:t>
            </w:r>
            <w:r w:rsidRPr="00F0333E">
              <w:rPr>
                <w:rFonts w:ascii="Arial" w:eastAsia="Arial" w:hAnsi="Arial" w:cs="Arial"/>
                <w:spacing w:val="-7"/>
                <w:szCs w:val="20"/>
              </w:rPr>
              <w:t xml:space="preserve"> </w:t>
            </w:r>
            <w:r w:rsidRPr="00F0333E">
              <w:rPr>
                <w:rFonts w:ascii="Arial" w:eastAsia="Arial" w:hAnsi="Arial" w:cs="Arial"/>
                <w:spacing w:val="3"/>
                <w:szCs w:val="20"/>
              </w:rPr>
              <w:t>D</w:t>
            </w:r>
            <w:r w:rsidRPr="00F0333E">
              <w:rPr>
                <w:rFonts w:ascii="Arial" w:eastAsia="Arial" w:hAnsi="Arial" w:cs="Arial"/>
                <w:spacing w:val="2"/>
                <w:szCs w:val="20"/>
              </w:rPr>
              <w:t>V</w:t>
            </w:r>
            <w:r w:rsidRPr="00F0333E">
              <w:rPr>
                <w:rFonts w:ascii="Arial" w:eastAsia="Arial" w:hAnsi="Arial" w:cs="Arial"/>
                <w:spacing w:val="1"/>
                <w:szCs w:val="20"/>
              </w:rPr>
              <w:t>-</w:t>
            </w:r>
            <w:r w:rsidRPr="00F0333E">
              <w:rPr>
                <w:rFonts w:ascii="Arial" w:eastAsia="Arial" w:hAnsi="Arial" w:cs="Arial"/>
                <w:spacing w:val="-1"/>
                <w:szCs w:val="20"/>
              </w:rPr>
              <w:t>Ei</w:t>
            </w:r>
            <w:r w:rsidRPr="00F0333E">
              <w:rPr>
                <w:rFonts w:ascii="Arial" w:eastAsia="Arial" w:hAnsi="Arial" w:cs="Arial"/>
                <w:szCs w:val="20"/>
              </w:rPr>
              <w:t>n</w:t>
            </w:r>
            <w:r w:rsidRPr="00F0333E">
              <w:rPr>
                <w:rFonts w:ascii="Arial" w:eastAsia="Arial" w:hAnsi="Arial" w:cs="Arial"/>
                <w:spacing w:val="1"/>
                <w:szCs w:val="20"/>
              </w:rPr>
              <w:t>r</w:t>
            </w:r>
            <w:r w:rsidRPr="00F0333E">
              <w:rPr>
                <w:rFonts w:ascii="Arial" w:eastAsia="Arial" w:hAnsi="Arial" w:cs="Arial"/>
                <w:spacing w:val="-1"/>
                <w:szCs w:val="20"/>
              </w:rPr>
              <w:t>i</w:t>
            </w:r>
            <w:r w:rsidRPr="00F0333E">
              <w:rPr>
                <w:rFonts w:ascii="Arial" w:eastAsia="Arial" w:hAnsi="Arial" w:cs="Arial"/>
                <w:spacing w:val="1"/>
                <w:szCs w:val="20"/>
              </w:rPr>
              <w:t>c</w:t>
            </w:r>
            <w:r w:rsidRPr="00F0333E">
              <w:rPr>
                <w:rFonts w:ascii="Arial" w:eastAsia="Arial" w:hAnsi="Arial" w:cs="Arial"/>
                <w:spacing w:val="2"/>
                <w:szCs w:val="20"/>
              </w:rPr>
              <w:t>h</w:t>
            </w:r>
            <w:r w:rsidRPr="00F0333E">
              <w:rPr>
                <w:rFonts w:ascii="Arial" w:eastAsia="Arial" w:hAnsi="Arial" w:cs="Arial"/>
                <w:szCs w:val="20"/>
              </w:rPr>
              <w:t>tu</w:t>
            </w:r>
            <w:r w:rsidRPr="00F0333E">
              <w:rPr>
                <w:rFonts w:ascii="Arial" w:eastAsia="Arial" w:hAnsi="Arial" w:cs="Arial"/>
                <w:spacing w:val="2"/>
                <w:szCs w:val="20"/>
              </w:rPr>
              <w:t>n</w:t>
            </w:r>
            <w:r w:rsidRPr="00F0333E">
              <w:rPr>
                <w:rFonts w:ascii="Arial" w:eastAsia="Arial" w:hAnsi="Arial" w:cs="Arial"/>
                <w:szCs w:val="20"/>
              </w:rPr>
              <w:t>gen</w:t>
            </w:r>
          </w:p>
        </w:tc>
        <w:sdt>
          <w:sdtPr>
            <w:rPr>
              <w:rFonts w:ascii="MS Gothic" w:eastAsia="MS Gothic" w:hAnsi="MS Gothic" w:cs="Arial"/>
              <w:sz w:val="24"/>
            </w:rPr>
            <w:id w:val="1268112365"/>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34552849"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22749662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1F7555B"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39887320"/>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8925FEC"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35275962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276AEBC"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667691360"/>
          </w:sdtPr>
          <w:sdtContent>
            <w:tc>
              <w:tcPr>
                <w:tcW w:w="3873" w:type="dxa"/>
                <w:tcBorders>
                  <w:top w:val="single" w:sz="4" w:space="0" w:color="000000"/>
                  <w:left w:val="single" w:sz="4" w:space="0" w:color="000000"/>
                  <w:bottom w:val="single" w:sz="4" w:space="0" w:color="000000"/>
                  <w:right w:val="single" w:sz="4" w:space="0" w:color="000000"/>
                </w:tcBorders>
              </w:tcPr>
              <w:p w14:paraId="0E1A3F83"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5CC78356"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3651386F"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pacing w:val="-1"/>
                <w:szCs w:val="20"/>
              </w:rPr>
              <w:t>V</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t</w:t>
            </w:r>
            <w:r w:rsidRPr="00F0333E">
              <w:rPr>
                <w:rFonts w:ascii="Arial" w:eastAsia="Arial" w:hAnsi="Arial" w:cs="Arial"/>
                <w:spacing w:val="1"/>
                <w:szCs w:val="20"/>
              </w:rPr>
              <w:t>r</w:t>
            </w:r>
            <w:r w:rsidRPr="00F0333E">
              <w:rPr>
                <w:rFonts w:ascii="Arial" w:eastAsia="Arial" w:hAnsi="Arial" w:cs="Arial"/>
                <w:szCs w:val="20"/>
              </w:rPr>
              <w:t>ä</w:t>
            </w:r>
            <w:r w:rsidRPr="00F0333E">
              <w:rPr>
                <w:rFonts w:ascii="Arial" w:eastAsia="Arial" w:hAnsi="Arial" w:cs="Arial"/>
                <w:spacing w:val="2"/>
                <w:szCs w:val="20"/>
              </w:rPr>
              <w:t>g</w:t>
            </w:r>
            <w:r w:rsidRPr="00F0333E">
              <w:rPr>
                <w:rFonts w:ascii="Arial" w:eastAsia="Arial" w:hAnsi="Arial" w:cs="Arial"/>
                <w:szCs w:val="20"/>
              </w:rPr>
              <w:t>e</w:t>
            </w:r>
            <w:r w:rsidRPr="00F0333E">
              <w:rPr>
                <w:rFonts w:ascii="Arial" w:eastAsia="Arial" w:hAnsi="Arial" w:cs="Arial"/>
                <w:spacing w:val="-9"/>
                <w:szCs w:val="20"/>
              </w:rPr>
              <w:t xml:space="preserve"> </w:t>
            </w:r>
            <w:r w:rsidRPr="00F0333E">
              <w:rPr>
                <w:rFonts w:ascii="Arial" w:eastAsia="Arial" w:hAnsi="Arial" w:cs="Arial"/>
                <w:spacing w:val="4"/>
                <w:szCs w:val="20"/>
              </w:rPr>
              <w:t>m</w:t>
            </w:r>
            <w:r w:rsidRPr="00F0333E">
              <w:rPr>
                <w:rFonts w:ascii="Arial" w:eastAsia="Arial" w:hAnsi="Arial" w:cs="Arial"/>
                <w:spacing w:val="-1"/>
                <w:szCs w:val="20"/>
              </w:rPr>
              <w:t>i</w:t>
            </w:r>
            <w:r w:rsidRPr="00F0333E">
              <w:rPr>
                <w:rFonts w:ascii="Arial" w:eastAsia="Arial" w:hAnsi="Arial" w:cs="Arial"/>
                <w:szCs w:val="20"/>
              </w:rPr>
              <w:t>t</w:t>
            </w:r>
            <w:r w:rsidRPr="00F0333E">
              <w:rPr>
                <w:rFonts w:ascii="Arial" w:eastAsia="Arial" w:hAnsi="Arial" w:cs="Arial"/>
                <w:spacing w:val="-4"/>
                <w:szCs w:val="20"/>
              </w:rPr>
              <w:t xml:space="preserve"> </w:t>
            </w:r>
            <w:r w:rsidRPr="00A13F54">
              <w:rPr>
                <w:rFonts w:ascii="Arial" w:eastAsia="Arial" w:hAnsi="Arial" w:cs="Arial"/>
                <w:spacing w:val="-1"/>
                <w:szCs w:val="20"/>
              </w:rPr>
              <w:t>Unterauftragsverarbeiter</w:t>
            </w:r>
          </w:p>
        </w:tc>
        <w:sdt>
          <w:sdtPr>
            <w:rPr>
              <w:rFonts w:ascii="MS Gothic" w:eastAsia="MS Gothic" w:hAnsi="MS Gothic" w:cs="Arial"/>
              <w:sz w:val="24"/>
            </w:rPr>
            <w:id w:val="-149912982"/>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64EED96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861095317"/>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A1757E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89964156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C93183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93536643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2141E9E"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109165509"/>
          </w:sdtPr>
          <w:sdtContent>
            <w:tc>
              <w:tcPr>
                <w:tcW w:w="3873" w:type="dxa"/>
                <w:tcBorders>
                  <w:top w:val="single" w:sz="4" w:space="0" w:color="000000"/>
                  <w:left w:val="single" w:sz="4" w:space="0" w:color="000000"/>
                  <w:bottom w:val="single" w:sz="4" w:space="0" w:color="000000"/>
                  <w:right w:val="single" w:sz="4" w:space="0" w:color="000000"/>
                </w:tcBorders>
              </w:tcPr>
              <w:p w14:paraId="78E74ED0"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5F710063"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6D066B28" w14:textId="77777777" w:rsidR="0006254D" w:rsidRPr="00F0333E" w:rsidRDefault="0006254D" w:rsidP="00480EB7">
            <w:pPr>
              <w:suppressAutoHyphens/>
              <w:spacing w:after="0" w:line="229" w:lineRule="exact"/>
              <w:ind w:right="-20"/>
              <w:jc w:val="left"/>
              <w:rPr>
                <w:rFonts w:ascii="Arial" w:eastAsia="Arial" w:hAnsi="Arial" w:cs="Arial"/>
                <w:szCs w:val="20"/>
              </w:rPr>
            </w:pPr>
            <w:r w:rsidRPr="00F0333E">
              <w:rPr>
                <w:rFonts w:ascii="Arial" w:eastAsia="Arial" w:hAnsi="Arial" w:cs="Arial"/>
                <w:spacing w:val="-1"/>
                <w:szCs w:val="20"/>
              </w:rPr>
              <w:t>V</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t</w:t>
            </w:r>
            <w:r w:rsidRPr="00F0333E">
              <w:rPr>
                <w:rFonts w:ascii="Arial" w:eastAsia="Arial" w:hAnsi="Arial" w:cs="Arial"/>
                <w:spacing w:val="1"/>
                <w:szCs w:val="20"/>
              </w:rPr>
              <w:t>r</w:t>
            </w:r>
            <w:r w:rsidRPr="00F0333E">
              <w:rPr>
                <w:rFonts w:ascii="Arial" w:eastAsia="Arial" w:hAnsi="Arial" w:cs="Arial"/>
                <w:szCs w:val="20"/>
              </w:rPr>
              <w:t>ä</w:t>
            </w:r>
            <w:r w:rsidRPr="00F0333E">
              <w:rPr>
                <w:rFonts w:ascii="Arial" w:eastAsia="Arial" w:hAnsi="Arial" w:cs="Arial"/>
                <w:spacing w:val="2"/>
                <w:szCs w:val="20"/>
              </w:rPr>
              <w:t>g</w:t>
            </w:r>
            <w:r w:rsidRPr="00F0333E">
              <w:rPr>
                <w:rFonts w:ascii="Arial" w:eastAsia="Arial" w:hAnsi="Arial" w:cs="Arial"/>
                <w:szCs w:val="20"/>
              </w:rPr>
              <w:t>e</w:t>
            </w:r>
            <w:r w:rsidRPr="00F0333E">
              <w:rPr>
                <w:rFonts w:ascii="Arial" w:eastAsia="Arial" w:hAnsi="Arial" w:cs="Arial"/>
                <w:spacing w:val="-6"/>
                <w:szCs w:val="20"/>
              </w:rPr>
              <w:t xml:space="preserve"> </w:t>
            </w:r>
            <w:r w:rsidRPr="00F0333E">
              <w:rPr>
                <w:rFonts w:ascii="Arial" w:eastAsia="Arial" w:hAnsi="Arial" w:cs="Arial"/>
                <w:spacing w:val="-1"/>
                <w:szCs w:val="20"/>
              </w:rPr>
              <w:t>z</w:t>
            </w:r>
            <w:r w:rsidRPr="00F0333E">
              <w:rPr>
                <w:rFonts w:ascii="Arial" w:eastAsia="Arial" w:hAnsi="Arial" w:cs="Arial"/>
                <w:szCs w:val="20"/>
              </w:rPr>
              <w:t>um Daten</w:t>
            </w:r>
            <w:r w:rsidRPr="00F0333E">
              <w:rPr>
                <w:rFonts w:ascii="Arial" w:eastAsia="Arial" w:hAnsi="Arial" w:cs="Arial"/>
                <w:spacing w:val="1"/>
                <w:szCs w:val="20"/>
              </w:rPr>
              <w:t>s</w:t>
            </w:r>
            <w:r w:rsidRPr="00F0333E">
              <w:rPr>
                <w:rFonts w:ascii="Arial" w:eastAsia="Arial" w:hAnsi="Arial" w:cs="Arial"/>
                <w:spacing w:val="2"/>
                <w:szCs w:val="20"/>
              </w:rPr>
              <w:t>c</w:t>
            </w:r>
            <w:r w:rsidRPr="00F0333E">
              <w:rPr>
                <w:rFonts w:ascii="Arial" w:eastAsia="Arial" w:hAnsi="Arial" w:cs="Arial"/>
                <w:szCs w:val="20"/>
              </w:rPr>
              <w:t>hu</w:t>
            </w:r>
            <w:r w:rsidRPr="00F0333E">
              <w:rPr>
                <w:rFonts w:ascii="Arial" w:eastAsia="Arial" w:hAnsi="Arial" w:cs="Arial"/>
                <w:spacing w:val="2"/>
                <w:szCs w:val="20"/>
              </w:rPr>
              <w:t>t</w:t>
            </w:r>
            <w:r w:rsidRPr="00F0333E">
              <w:rPr>
                <w:rFonts w:ascii="Arial" w:eastAsia="Arial" w:hAnsi="Arial" w:cs="Arial"/>
                <w:szCs w:val="20"/>
              </w:rPr>
              <w:t>z</w:t>
            </w:r>
            <w:r w:rsidRPr="00F0333E">
              <w:rPr>
                <w:rFonts w:ascii="Arial" w:eastAsia="Arial" w:hAnsi="Arial" w:cs="Arial"/>
                <w:spacing w:val="-10"/>
                <w:szCs w:val="20"/>
              </w:rPr>
              <w:t xml:space="preserve"> </w:t>
            </w:r>
            <w:r w:rsidRPr="00F0333E">
              <w:rPr>
                <w:rFonts w:ascii="Arial" w:eastAsia="Arial" w:hAnsi="Arial" w:cs="Arial"/>
                <w:szCs w:val="20"/>
              </w:rPr>
              <w:t>be</w:t>
            </w:r>
            <w:r w:rsidRPr="00F0333E">
              <w:rPr>
                <w:rFonts w:ascii="Arial" w:eastAsia="Arial" w:hAnsi="Arial" w:cs="Arial"/>
                <w:spacing w:val="-1"/>
                <w:szCs w:val="20"/>
              </w:rPr>
              <w:t>i</w:t>
            </w:r>
            <w:r w:rsidRPr="00F0333E">
              <w:rPr>
                <w:rFonts w:ascii="Arial" w:eastAsia="Arial" w:hAnsi="Arial" w:cs="Arial"/>
                <w:szCs w:val="20"/>
              </w:rPr>
              <w:t xml:space="preserve">m </w:t>
            </w:r>
            <w:r w:rsidRPr="00F0333E">
              <w:rPr>
                <w:rFonts w:ascii="Arial" w:eastAsia="Arial" w:hAnsi="Arial" w:cs="Arial"/>
                <w:spacing w:val="1"/>
                <w:szCs w:val="20"/>
              </w:rPr>
              <w:t>O</w:t>
            </w:r>
            <w:r w:rsidRPr="00F0333E">
              <w:rPr>
                <w:rFonts w:ascii="Arial" w:eastAsia="Arial" w:hAnsi="Arial" w:cs="Arial"/>
                <w:szCs w:val="20"/>
              </w:rPr>
              <w:t>ut</w:t>
            </w:r>
            <w:r w:rsidRPr="00F0333E">
              <w:rPr>
                <w:rFonts w:ascii="Arial" w:eastAsia="Arial" w:hAnsi="Arial" w:cs="Arial"/>
                <w:spacing w:val="1"/>
                <w:szCs w:val="20"/>
              </w:rPr>
              <w:t>s</w:t>
            </w:r>
            <w:r w:rsidRPr="00F0333E">
              <w:rPr>
                <w:rFonts w:ascii="Arial" w:eastAsia="Arial" w:hAnsi="Arial" w:cs="Arial"/>
                <w:szCs w:val="20"/>
              </w:rPr>
              <w:t>ou</w:t>
            </w:r>
            <w:r w:rsidRPr="00F0333E">
              <w:rPr>
                <w:rFonts w:ascii="Arial" w:eastAsia="Arial" w:hAnsi="Arial" w:cs="Arial"/>
                <w:spacing w:val="1"/>
                <w:szCs w:val="20"/>
              </w:rPr>
              <w:t>rc</w:t>
            </w:r>
            <w:r w:rsidRPr="00F0333E">
              <w:rPr>
                <w:rFonts w:ascii="Arial" w:eastAsia="Arial" w:hAnsi="Arial" w:cs="Arial"/>
                <w:spacing w:val="-1"/>
                <w:szCs w:val="20"/>
              </w:rPr>
              <w:t>i</w:t>
            </w:r>
            <w:r w:rsidRPr="00F0333E">
              <w:rPr>
                <w:rFonts w:ascii="Arial" w:eastAsia="Arial" w:hAnsi="Arial" w:cs="Arial"/>
                <w:szCs w:val="20"/>
              </w:rPr>
              <w:t>ng</w:t>
            </w:r>
          </w:p>
        </w:tc>
        <w:sdt>
          <w:sdtPr>
            <w:rPr>
              <w:rFonts w:ascii="MS Gothic" w:eastAsia="MS Gothic" w:hAnsi="MS Gothic" w:cs="Arial"/>
              <w:sz w:val="24"/>
            </w:rPr>
            <w:id w:val="1323246711"/>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2A49D37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48115168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D4278D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453703804"/>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A22863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91327638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983586E"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413585247"/>
          </w:sdtPr>
          <w:sdtContent>
            <w:tc>
              <w:tcPr>
                <w:tcW w:w="3873" w:type="dxa"/>
                <w:tcBorders>
                  <w:top w:val="single" w:sz="4" w:space="0" w:color="000000"/>
                  <w:left w:val="single" w:sz="4" w:space="0" w:color="000000"/>
                  <w:bottom w:val="single" w:sz="4" w:space="0" w:color="000000"/>
                  <w:right w:val="single" w:sz="4" w:space="0" w:color="000000"/>
                </w:tcBorders>
              </w:tcPr>
              <w:p w14:paraId="0EE417C8"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357F1686"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0D28C0AB"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7"/>
                <w:szCs w:val="20"/>
              </w:rPr>
              <w:t xml:space="preserve"> </w:t>
            </w:r>
            <w:r w:rsidRPr="00F0333E">
              <w:rPr>
                <w:rFonts w:ascii="Arial" w:eastAsia="Arial" w:hAnsi="Arial" w:cs="Arial"/>
                <w:spacing w:val="-1"/>
                <w:szCs w:val="20"/>
              </w:rPr>
              <w:t>v</w:t>
            </w:r>
            <w:r w:rsidRPr="00F0333E">
              <w:rPr>
                <w:rFonts w:ascii="Arial" w:eastAsia="Arial" w:hAnsi="Arial" w:cs="Arial"/>
                <w:szCs w:val="20"/>
              </w:rPr>
              <w:t>on</w:t>
            </w:r>
            <w:r w:rsidRPr="00F0333E">
              <w:rPr>
                <w:rFonts w:ascii="Arial" w:eastAsia="Arial" w:hAnsi="Arial" w:cs="Arial"/>
                <w:spacing w:val="-6"/>
                <w:szCs w:val="20"/>
              </w:rPr>
              <w:t xml:space="preserve"> </w:t>
            </w:r>
            <w:r w:rsidRPr="00F0333E">
              <w:rPr>
                <w:rFonts w:ascii="Arial" w:eastAsia="Arial" w:hAnsi="Arial" w:cs="Arial"/>
                <w:spacing w:val="9"/>
                <w:szCs w:val="20"/>
              </w:rPr>
              <w:t>W</w:t>
            </w:r>
            <w:r w:rsidRPr="00F0333E">
              <w:rPr>
                <w:rFonts w:ascii="Arial" w:eastAsia="Arial" w:hAnsi="Arial" w:cs="Arial"/>
                <w:szCs w:val="20"/>
              </w:rPr>
              <w:t>a</w:t>
            </w:r>
            <w:r w:rsidRPr="00F0333E">
              <w:rPr>
                <w:rFonts w:ascii="Arial" w:eastAsia="Arial" w:hAnsi="Arial" w:cs="Arial"/>
                <w:spacing w:val="1"/>
                <w:szCs w:val="20"/>
              </w:rPr>
              <w:t>r</w:t>
            </w:r>
            <w:r w:rsidRPr="00F0333E">
              <w:rPr>
                <w:rFonts w:ascii="Arial" w:eastAsia="Arial" w:hAnsi="Arial" w:cs="Arial"/>
                <w:szCs w:val="20"/>
              </w:rPr>
              <w:t>tung</w:t>
            </w:r>
            <w:r w:rsidRPr="00F0333E">
              <w:rPr>
                <w:rFonts w:ascii="Arial" w:eastAsia="Arial" w:hAnsi="Arial" w:cs="Arial"/>
                <w:spacing w:val="1"/>
                <w:szCs w:val="20"/>
              </w:rPr>
              <w:t>s</w:t>
            </w:r>
            <w:r w:rsidRPr="00F0333E">
              <w:rPr>
                <w:rFonts w:ascii="Arial" w:eastAsia="Arial" w:hAnsi="Arial" w:cs="Arial"/>
                <w:szCs w:val="20"/>
              </w:rPr>
              <w:t>a</w:t>
            </w:r>
            <w:r w:rsidRPr="00F0333E">
              <w:rPr>
                <w:rFonts w:ascii="Arial" w:eastAsia="Arial" w:hAnsi="Arial" w:cs="Arial"/>
                <w:spacing w:val="1"/>
                <w:szCs w:val="20"/>
              </w:rPr>
              <w:t>r</w:t>
            </w:r>
            <w:r w:rsidRPr="00F0333E">
              <w:rPr>
                <w:rFonts w:ascii="Arial" w:eastAsia="Arial" w:hAnsi="Arial" w:cs="Arial"/>
                <w:spacing w:val="2"/>
                <w:szCs w:val="20"/>
              </w:rPr>
              <w:t>b</w:t>
            </w:r>
            <w:r w:rsidRPr="00F0333E">
              <w:rPr>
                <w:rFonts w:ascii="Arial" w:eastAsia="Arial" w:hAnsi="Arial" w:cs="Arial"/>
                <w:szCs w:val="20"/>
              </w:rPr>
              <w:t>e</w:t>
            </w:r>
            <w:r w:rsidRPr="00F0333E">
              <w:rPr>
                <w:rFonts w:ascii="Arial" w:eastAsia="Arial" w:hAnsi="Arial" w:cs="Arial"/>
                <w:spacing w:val="-1"/>
                <w:szCs w:val="20"/>
              </w:rPr>
              <w:t>i</w:t>
            </w:r>
            <w:r w:rsidRPr="00F0333E">
              <w:rPr>
                <w:rFonts w:ascii="Arial" w:eastAsia="Arial" w:hAnsi="Arial" w:cs="Arial"/>
                <w:szCs w:val="20"/>
              </w:rPr>
              <w:t>t</w:t>
            </w:r>
            <w:r w:rsidRPr="00F0333E">
              <w:rPr>
                <w:rFonts w:ascii="Arial" w:eastAsia="Arial" w:hAnsi="Arial" w:cs="Arial"/>
                <w:spacing w:val="2"/>
                <w:szCs w:val="20"/>
              </w:rPr>
              <w:t>e</w:t>
            </w:r>
            <w:r w:rsidRPr="00F0333E">
              <w:rPr>
                <w:rFonts w:ascii="Arial" w:eastAsia="Arial" w:hAnsi="Arial" w:cs="Arial"/>
                <w:szCs w:val="20"/>
              </w:rPr>
              <w:t>n</w:t>
            </w:r>
          </w:p>
        </w:tc>
        <w:sdt>
          <w:sdtPr>
            <w:rPr>
              <w:rFonts w:ascii="MS Gothic" w:eastAsia="MS Gothic" w:hAnsi="MS Gothic" w:cs="Arial"/>
              <w:sz w:val="24"/>
            </w:rPr>
            <w:id w:val="810981362"/>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6F74066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332476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126BD04"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366493317"/>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62E186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16115322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16AC1A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730839760"/>
          </w:sdtPr>
          <w:sdtContent>
            <w:tc>
              <w:tcPr>
                <w:tcW w:w="3873" w:type="dxa"/>
                <w:tcBorders>
                  <w:top w:val="single" w:sz="4" w:space="0" w:color="000000"/>
                  <w:left w:val="single" w:sz="4" w:space="0" w:color="000000"/>
                  <w:bottom w:val="single" w:sz="4" w:space="0" w:color="000000"/>
                  <w:right w:val="single" w:sz="4" w:space="0" w:color="000000"/>
                </w:tcBorders>
              </w:tcPr>
              <w:p w14:paraId="3793A072"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67C8658E"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678FD5BD"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3"/>
                <w:szCs w:val="20"/>
              </w:rPr>
              <w:t xml:space="preserve"> </w:t>
            </w:r>
            <w:r w:rsidRPr="00F0333E">
              <w:rPr>
                <w:rFonts w:ascii="Arial" w:eastAsia="Arial" w:hAnsi="Arial" w:cs="Arial"/>
                <w:szCs w:val="20"/>
              </w:rPr>
              <w:t>D</w:t>
            </w:r>
            <w:r w:rsidRPr="00F0333E">
              <w:rPr>
                <w:rFonts w:ascii="Arial" w:eastAsia="Arial" w:hAnsi="Arial" w:cs="Arial"/>
                <w:spacing w:val="2"/>
                <w:szCs w:val="20"/>
              </w:rPr>
              <w:t>a</w:t>
            </w:r>
            <w:r w:rsidRPr="00F0333E">
              <w:rPr>
                <w:rFonts w:ascii="Arial" w:eastAsia="Arial" w:hAnsi="Arial" w:cs="Arial"/>
                <w:szCs w:val="20"/>
              </w:rPr>
              <w:t>te</w:t>
            </w:r>
            <w:r w:rsidRPr="00F0333E">
              <w:rPr>
                <w:rFonts w:ascii="Arial" w:eastAsia="Arial" w:hAnsi="Arial" w:cs="Arial"/>
                <w:spacing w:val="2"/>
                <w:szCs w:val="20"/>
              </w:rPr>
              <w:t>n</w:t>
            </w:r>
            <w:r w:rsidRPr="00F0333E">
              <w:rPr>
                <w:rFonts w:ascii="Arial" w:eastAsia="Arial" w:hAnsi="Arial" w:cs="Arial"/>
                <w:szCs w:val="20"/>
              </w:rPr>
              <w:t>übe</w:t>
            </w:r>
            <w:r w:rsidRPr="00F0333E">
              <w:rPr>
                <w:rFonts w:ascii="Arial" w:eastAsia="Arial" w:hAnsi="Arial" w:cs="Arial"/>
                <w:spacing w:val="1"/>
                <w:szCs w:val="20"/>
              </w:rPr>
              <w:t>r</w:t>
            </w:r>
            <w:r w:rsidRPr="00F0333E">
              <w:rPr>
                <w:rFonts w:ascii="Arial" w:eastAsia="Arial" w:hAnsi="Arial" w:cs="Arial"/>
                <w:spacing w:val="4"/>
                <w:szCs w:val="20"/>
              </w:rPr>
              <w:t>m</w:t>
            </w:r>
            <w:r w:rsidRPr="00F0333E">
              <w:rPr>
                <w:rFonts w:ascii="Arial" w:eastAsia="Arial" w:hAnsi="Arial" w:cs="Arial"/>
                <w:spacing w:val="-1"/>
                <w:szCs w:val="20"/>
              </w:rPr>
              <w:t>i</w:t>
            </w:r>
            <w:r w:rsidRPr="00F0333E">
              <w:rPr>
                <w:rFonts w:ascii="Arial" w:eastAsia="Arial" w:hAnsi="Arial" w:cs="Arial"/>
                <w:szCs w:val="20"/>
              </w:rPr>
              <w:t>tt</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p>
          <w:p w14:paraId="1407A34E" w14:textId="77777777" w:rsidR="0006254D" w:rsidRPr="00F0333E" w:rsidRDefault="0006254D" w:rsidP="00480EB7">
            <w:pPr>
              <w:tabs>
                <w:tab w:val="left" w:pos="820"/>
              </w:tabs>
              <w:suppressAutoHyphens/>
              <w:spacing w:after="0" w:line="240" w:lineRule="auto"/>
              <w:ind w:left="462" w:right="-20"/>
              <w:jc w:val="left"/>
              <w:rPr>
                <w:rFonts w:ascii="Arial" w:eastAsia="Arial" w:hAnsi="Arial" w:cs="Arial"/>
                <w:szCs w:val="20"/>
              </w:rPr>
            </w:pPr>
            <w:r>
              <w:rPr>
                <w:rFonts w:ascii="Arial" w:eastAsia="Arial" w:hAnsi="Arial" w:cs="Arial"/>
                <w:szCs w:val="20"/>
              </w:rPr>
              <w:t>-</w:t>
            </w:r>
            <w:r>
              <w:rPr>
                <w:rFonts w:ascii="Arial" w:eastAsia="Arial" w:hAnsi="Arial" w:cs="Arial"/>
                <w:szCs w:val="20"/>
              </w:rPr>
              <w:tab/>
              <w:t>i</w:t>
            </w:r>
            <w:r w:rsidRPr="00F0333E">
              <w:rPr>
                <w:rFonts w:ascii="Arial" w:eastAsia="Arial" w:hAnsi="Arial" w:cs="Arial"/>
                <w:szCs w:val="20"/>
              </w:rPr>
              <w:t>nte</w:t>
            </w:r>
            <w:r w:rsidRPr="00F0333E">
              <w:rPr>
                <w:rFonts w:ascii="Arial" w:eastAsia="Arial" w:hAnsi="Arial" w:cs="Arial"/>
                <w:spacing w:val="1"/>
                <w:szCs w:val="20"/>
              </w:rPr>
              <w:t>r</w:t>
            </w:r>
            <w:r w:rsidRPr="00F0333E">
              <w:rPr>
                <w:rFonts w:ascii="Arial" w:eastAsia="Arial" w:hAnsi="Arial" w:cs="Arial"/>
                <w:szCs w:val="20"/>
              </w:rPr>
              <w:t>n</w:t>
            </w:r>
            <w:r w:rsidRPr="00F0333E">
              <w:rPr>
                <w:rFonts w:ascii="Arial" w:eastAsia="Arial" w:hAnsi="Arial" w:cs="Arial"/>
                <w:spacing w:val="2"/>
                <w:szCs w:val="20"/>
              </w:rPr>
              <w:t>/</w:t>
            </w:r>
            <w:r w:rsidRPr="00F0333E">
              <w:rPr>
                <w:rFonts w:ascii="Arial" w:eastAsia="Arial" w:hAnsi="Arial" w:cs="Arial"/>
                <w:szCs w:val="20"/>
              </w:rPr>
              <w:t>e</w:t>
            </w:r>
            <w:r w:rsidRPr="00F0333E">
              <w:rPr>
                <w:rFonts w:ascii="Arial" w:eastAsia="Arial" w:hAnsi="Arial" w:cs="Arial"/>
                <w:spacing w:val="1"/>
                <w:szCs w:val="20"/>
              </w:rPr>
              <w:t>x</w:t>
            </w:r>
            <w:r w:rsidRPr="00F0333E">
              <w:rPr>
                <w:rFonts w:ascii="Arial" w:eastAsia="Arial" w:hAnsi="Arial" w:cs="Arial"/>
                <w:szCs w:val="20"/>
              </w:rPr>
              <w:t>te</w:t>
            </w:r>
            <w:r w:rsidRPr="00F0333E">
              <w:rPr>
                <w:rFonts w:ascii="Arial" w:eastAsia="Arial" w:hAnsi="Arial" w:cs="Arial"/>
                <w:spacing w:val="1"/>
                <w:szCs w:val="20"/>
              </w:rPr>
              <w:t>r</w:t>
            </w:r>
            <w:r w:rsidRPr="00F0333E">
              <w:rPr>
                <w:rFonts w:ascii="Arial" w:eastAsia="Arial" w:hAnsi="Arial" w:cs="Arial"/>
                <w:szCs w:val="20"/>
              </w:rPr>
              <w:t>n</w:t>
            </w:r>
          </w:p>
          <w:p w14:paraId="0410B38B" w14:textId="77777777" w:rsidR="0006254D" w:rsidRPr="00F0333E" w:rsidRDefault="0006254D" w:rsidP="00480EB7">
            <w:pPr>
              <w:tabs>
                <w:tab w:val="left" w:pos="820"/>
              </w:tabs>
              <w:suppressAutoHyphens/>
              <w:spacing w:after="0" w:line="240" w:lineRule="auto"/>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t>n</w:t>
            </w:r>
            <w:r w:rsidRPr="00F0333E">
              <w:rPr>
                <w:rFonts w:ascii="Arial" w:eastAsia="Arial" w:hAnsi="Arial" w:cs="Arial"/>
                <w:spacing w:val="-1"/>
                <w:szCs w:val="20"/>
              </w:rPr>
              <w:t>i</w:t>
            </w:r>
            <w:r w:rsidRPr="00F0333E">
              <w:rPr>
                <w:rFonts w:ascii="Arial" w:eastAsia="Arial" w:hAnsi="Arial" w:cs="Arial"/>
                <w:spacing w:val="1"/>
                <w:szCs w:val="20"/>
              </w:rPr>
              <w:t>c</w:t>
            </w:r>
            <w:r w:rsidRPr="00F0333E">
              <w:rPr>
                <w:rFonts w:ascii="Arial" w:eastAsia="Arial" w:hAnsi="Arial" w:cs="Arial"/>
                <w:szCs w:val="20"/>
              </w:rPr>
              <w:t>ht</w:t>
            </w:r>
            <w:r w:rsidRPr="00F0333E">
              <w:rPr>
                <w:rFonts w:ascii="Arial" w:eastAsia="Arial" w:hAnsi="Arial" w:cs="Arial"/>
                <w:spacing w:val="-2"/>
                <w:szCs w:val="20"/>
              </w:rPr>
              <w:t xml:space="preserve"> </w:t>
            </w:r>
            <w:r w:rsidRPr="00F0333E">
              <w:rPr>
                <w:rFonts w:ascii="Arial" w:eastAsia="Arial" w:hAnsi="Arial" w:cs="Arial"/>
                <w:szCs w:val="20"/>
              </w:rPr>
              <w:t>ö</w:t>
            </w:r>
            <w:r w:rsidRPr="00F0333E">
              <w:rPr>
                <w:rFonts w:ascii="Arial" w:eastAsia="Arial" w:hAnsi="Arial" w:cs="Arial"/>
                <w:spacing w:val="2"/>
                <w:szCs w:val="20"/>
              </w:rPr>
              <w:t>ff</w:t>
            </w:r>
            <w:r w:rsidRPr="00F0333E">
              <w:rPr>
                <w:rFonts w:ascii="Arial" w:eastAsia="Arial" w:hAnsi="Arial" w:cs="Arial"/>
                <w:szCs w:val="20"/>
              </w:rPr>
              <w:t>ent</w:t>
            </w:r>
            <w:r w:rsidRPr="00F0333E">
              <w:rPr>
                <w:rFonts w:ascii="Arial" w:eastAsia="Arial" w:hAnsi="Arial" w:cs="Arial"/>
                <w:spacing w:val="-1"/>
                <w:szCs w:val="20"/>
              </w:rPr>
              <w:t>li</w:t>
            </w:r>
            <w:r w:rsidRPr="00F0333E">
              <w:rPr>
                <w:rFonts w:ascii="Arial" w:eastAsia="Arial" w:hAnsi="Arial" w:cs="Arial"/>
                <w:spacing w:val="1"/>
                <w:szCs w:val="20"/>
              </w:rPr>
              <w:t>c</w:t>
            </w:r>
            <w:r w:rsidRPr="00F0333E">
              <w:rPr>
                <w:rFonts w:ascii="Arial" w:eastAsia="Arial" w:hAnsi="Arial" w:cs="Arial"/>
                <w:szCs w:val="20"/>
              </w:rPr>
              <w:t>he</w:t>
            </w:r>
            <w:r w:rsidRPr="00F0333E">
              <w:rPr>
                <w:rFonts w:ascii="Arial" w:eastAsia="Arial" w:hAnsi="Arial" w:cs="Arial"/>
                <w:spacing w:val="-7"/>
                <w:szCs w:val="20"/>
              </w:rPr>
              <w:t xml:space="preserve"> </w:t>
            </w:r>
            <w:r w:rsidRPr="00F0333E">
              <w:rPr>
                <w:rFonts w:ascii="Arial" w:eastAsia="Arial" w:hAnsi="Arial" w:cs="Arial"/>
                <w:spacing w:val="-1"/>
                <w:szCs w:val="20"/>
              </w:rPr>
              <w:t>S</w:t>
            </w:r>
            <w:r w:rsidRPr="00F0333E">
              <w:rPr>
                <w:rFonts w:ascii="Arial" w:eastAsia="Arial" w:hAnsi="Arial" w:cs="Arial"/>
                <w:szCs w:val="20"/>
              </w:rPr>
              <w:t>t</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pacing w:val="1"/>
                <w:szCs w:val="20"/>
              </w:rPr>
              <w:t>l</w:t>
            </w:r>
            <w:r w:rsidRPr="00F0333E">
              <w:rPr>
                <w:rFonts w:ascii="Arial" w:eastAsia="Arial" w:hAnsi="Arial" w:cs="Arial"/>
                <w:szCs w:val="20"/>
              </w:rPr>
              <w:t>en</w:t>
            </w:r>
          </w:p>
        </w:tc>
        <w:sdt>
          <w:sdtPr>
            <w:rPr>
              <w:rFonts w:ascii="MS Gothic" w:eastAsia="MS Gothic" w:hAnsi="MS Gothic" w:cs="Arial"/>
              <w:sz w:val="24"/>
            </w:rPr>
            <w:id w:val="1354917956"/>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0FC4848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70899861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11E2A1C"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632102517"/>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D42249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82935698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D820247"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655597127"/>
          </w:sdtPr>
          <w:sdtContent>
            <w:tc>
              <w:tcPr>
                <w:tcW w:w="3873" w:type="dxa"/>
                <w:tcBorders>
                  <w:top w:val="single" w:sz="4" w:space="0" w:color="000000"/>
                  <w:left w:val="single" w:sz="4" w:space="0" w:color="000000"/>
                  <w:bottom w:val="single" w:sz="4" w:space="0" w:color="000000"/>
                  <w:right w:val="single" w:sz="4" w:space="0" w:color="000000"/>
                </w:tcBorders>
              </w:tcPr>
              <w:p w14:paraId="2F9E524F"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783A449E"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0DECF605"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w:t>
            </w:r>
          </w:p>
          <w:p w14:paraId="56A6D3D7" w14:textId="77777777" w:rsidR="0006254D" w:rsidRPr="00F0333E" w:rsidRDefault="0006254D" w:rsidP="00480EB7">
            <w:pPr>
              <w:tabs>
                <w:tab w:val="left" w:pos="820"/>
              </w:tabs>
              <w:suppressAutoHyphens/>
              <w:spacing w:after="0" w:line="240" w:lineRule="auto"/>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r>
            <w:r w:rsidRPr="00F0333E">
              <w:rPr>
                <w:rFonts w:ascii="Arial" w:eastAsia="Arial" w:hAnsi="Arial" w:cs="Arial"/>
                <w:spacing w:val="3"/>
                <w:szCs w:val="20"/>
              </w:rPr>
              <w:t>T</w:t>
            </w:r>
            <w:r w:rsidRPr="00F0333E">
              <w:rPr>
                <w:rFonts w:ascii="Arial" w:eastAsia="Arial" w:hAnsi="Arial" w:cs="Arial"/>
                <w:szCs w:val="20"/>
              </w:rPr>
              <w:t>e</w:t>
            </w:r>
            <w:r w:rsidRPr="00F0333E">
              <w:rPr>
                <w:rFonts w:ascii="Arial" w:eastAsia="Arial" w:hAnsi="Arial" w:cs="Arial"/>
                <w:spacing w:val="1"/>
                <w:szCs w:val="20"/>
              </w:rPr>
              <w:t>s</w:t>
            </w:r>
            <w:r w:rsidRPr="00F0333E">
              <w:rPr>
                <w:rFonts w:ascii="Arial" w:eastAsia="Arial" w:hAnsi="Arial" w:cs="Arial"/>
                <w:szCs w:val="20"/>
              </w:rPr>
              <w:t>tab</w:t>
            </w:r>
            <w:r w:rsidRPr="00F0333E">
              <w:rPr>
                <w:rFonts w:ascii="Arial" w:eastAsia="Arial" w:hAnsi="Arial" w:cs="Arial"/>
                <w:spacing w:val="-1"/>
                <w:szCs w:val="20"/>
              </w:rPr>
              <w:t>l</w:t>
            </w:r>
            <w:r w:rsidRPr="00F0333E">
              <w:rPr>
                <w:rFonts w:ascii="Arial" w:eastAsia="Arial" w:hAnsi="Arial" w:cs="Arial"/>
                <w:szCs w:val="20"/>
              </w:rPr>
              <w:t>äu</w:t>
            </w:r>
            <w:r w:rsidRPr="00F0333E">
              <w:rPr>
                <w:rFonts w:ascii="Arial" w:eastAsia="Arial" w:hAnsi="Arial" w:cs="Arial"/>
                <w:spacing w:val="2"/>
                <w:szCs w:val="20"/>
              </w:rPr>
              <w:t>f</w:t>
            </w:r>
            <w:r w:rsidRPr="00F0333E">
              <w:rPr>
                <w:rFonts w:ascii="Arial" w:eastAsia="Arial" w:hAnsi="Arial" w:cs="Arial"/>
                <w:szCs w:val="20"/>
              </w:rPr>
              <w:t>en</w:t>
            </w:r>
            <w:r w:rsidRPr="00F0333E">
              <w:rPr>
                <w:rFonts w:ascii="Arial" w:eastAsia="Arial" w:hAnsi="Arial" w:cs="Arial"/>
                <w:spacing w:val="-13"/>
                <w:szCs w:val="20"/>
              </w:rPr>
              <w:t xml:space="preserve"> </w:t>
            </w:r>
            <w:r w:rsidRPr="00F0333E">
              <w:rPr>
                <w:rFonts w:ascii="Arial" w:eastAsia="Arial" w:hAnsi="Arial" w:cs="Arial"/>
                <w:spacing w:val="3"/>
                <w:szCs w:val="20"/>
              </w:rPr>
              <w:t>H</w:t>
            </w:r>
            <w:r w:rsidRPr="00F0333E">
              <w:rPr>
                <w:rFonts w:ascii="Arial" w:eastAsia="Arial" w:hAnsi="Arial" w:cs="Arial"/>
                <w:szCs w:val="20"/>
              </w:rPr>
              <w:t>a</w:t>
            </w:r>
            <w:r w:rsidRPr="00F0333E">
              <w:rPr>
                <w:rFonts w:ascii="Arial" w:eastAsia="Arial" w:hAnsi="Arial" w:cs="Arial"/>
                <w:spacing w:val="1"/>
                <w:szCs w:val="20"/>
              </w:rPr>
              <w:t>r</w:t>
            </w:r>
            <w:r w:rsidRPr="00F0333E">
              <w:rPr>
                <w:rFonts w:ascii="Arial" w:eastAsia="Arial" w:hAnsi="Arial" w:cs="Arial"/>
                <w:szCs w:val="20"/>
              </w:rPr>
              <w:t>d-</w:t>
            </w:r>
            <w:r w:rsidRPr="00F0333E">
              <w:rPr>
                <w:rFonts w:ascii="Arial" w:eastAsia="Arial" w:hAnsi="Arial" w:cs="Arial"/>
                <w:spacing w:val="-4"/>
                <w:szCs w:val="20"/>
              </w:rPr>
              <w:t xml:space="preserve"> </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d</w:t>
            </w:r>
            <w:r w:rsidRPr="00F0333E">
              <w:rPr>
                <w:rFonts w:ascii="Arial" w:eastAsia="Arial" w:hAnsi="Arial" w:cs="Arial"/>
                <w:spacing w:val="-4"/>
                <w:szCs w:val="20"/>
              </w:rPr>
              <w:t xml:space="preserve"> </w:t>
            </w:r>
            <w:r w:rsidRPr="00F0333E">
              <w:rPr>
                <w:rFonts w:ascii="Arial" w:eastAsia="Arial" w:hAnsi="Arial" w:cs="Arial"/>
                <w:spacing w:val="2"/>
                <w:szCs w:val="20"/>
              </w:rPr>
              <w:t>Sof</w:t>
            </w:r>
            <w:r w:rsidRPr="00F0333E">
              <w:rPr>
                <w:rFonts w:ascii="Arial" w:eastAsia="Arial" w:hAnsi="Arial" w:cs="Arial"/>
                <w:szCs w:val="20"/>
              </w:rPr>
              <w:t>t</w:t>
            </w:r>
            <w:r w:rsidRPr="00F0333E">
              <w:rPr>
                <w:rFonts w:ascii="Arial" w:eastAsia="Arial" w:hAnsi="Arial" w:cs="Arial"/>
                <w:spacing w:val="-2"/>
                <w:szCs w:val="20"/>
              </w:rPr>
              <w:t>w</w:t>
            </w:r>
            <w:r w:rsidRPr="00F0333E">
              <w:rPr>
                <w:rFonts w:ascii="Arial" w:eastAsia="Arial" w:hAnsi="Arial" w:cs="Arial"/>
                <w:szCs w:val="20"/>
              </w:rPr>
              <w:t>a</w:t>
            </w:r>
            <w:r w:rsidRPr="00F0333E">
              <w:rPr>
                <w:rFonts w:ascii="Arial" w:eastAsia="Arial" w:hAnsi="Arial" w:cs="Arial"/>
                <w:spacing w:val="1"/>
                <w:szCs w:val="20"/>
              </w:rPr>
              <w:t>r</w:t>
            </w:r>
            <w:r w:rsidRPr="00F0333E">
              <w:rPr>
                <w:rFonts w:ascii="Arial" w:eastAsia="Arial" w:hAnsi="Arial" w:cs="Arial"/>
                <w:szCs w:val="20"/>
              </w:rPr>
              <w:t>e</w:t>
            </w:r>
          </w:p>
          <w:p w14:paraId="5919B785" w14:textId="77777777" w:rsidR="0006254D" w:rsidRPr="00F0333E" w:rsidRDefault="0006254D" w:rsidP="00480EB7">
            <w:pPr>
              <w:tabs>
                <w:tab w:val="left" w:pos="820"/>
              </w:tabs>
              <w:suppressAutoHyphens/>
              <w:spacing w:after="0" w:line="228" w:lineRule="exact"/>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t>Ha</w:t>
            </w:r>
            <w:r w:rsidRPr="00F0333E">
              <w:rPr>
                <w:rFonts w:ascii="Arial" w:eastAsia="Arial" w:hAnsi="Arial" w:cs="Arial"/>
                <w:spacing w:val="1"/>
                <w:szCs w:val="20"/>
              </w:rPr>
              <w:t>r</w:t>
            </w:r>
            <w:r w:rsidRPr="00F0333E">
              <w:rPr>
                <w:rFonts w:ascii="Arial" w:eastAsia="Arial" w:hAnsi="Arial" w:cs="Arial"/>
                <w:spacing w:val="2"/>
                <w:szCs w:val="20"/>
              </w:rPr>
              <w:t>d</w:t>
            </w:r>
            <w:r w:rsidR="00A26248">
              <w:rPr>
                <w:rFonts w:ascii="Arial" w:eastAsia="Arial" w:hAnsi="Arial" w:cs="Arial"/>
                <w:spacing w:val="2"/>
                <w:szCs w:val="20"/>
              </w:rPr>
              <w:t>- und Soft</w:t>
            </w:r>
            <w:r w:rsidRPr="00F0333E">
              <w:rPr>
                <w:rFonts w:ascii="Arial" w:eastAsia="Arial" w:hAnsi="Arial" w:cs="Arial"/>
                <w:spacing w:val="-2"/>
                <w:szCs w:val="20"/>
              </w:rPr>
              <w:t>w</w:t>
            </w:r>
            <w:r w:rsidRPr="00F0333E">
              <w:rPr>
                <w:rFonts w:ascii="Arial" w:eastAsia="Arial" w:hAnsi="Arial" w:cs="Arial"/>
                <w:szCs w:val="20"/>
              </w:rPr>
              <w:t>a</w:t>
            </w:r>
            <w:r w:rsidRPr="00F0333E">
              <w:rPr>
                <w:rFonts w:ascii="Arial" w:eastAsia="Arial" w:hAnsi="Arial" w:cs="Arial"/>
                <w:spacing w:val="1"/>
                <w:szCs w:val="20"/>
              </w:rPr>
              <w:t>r</w:t>
            </w:r>
            <w:r w:rsidRPr="00F0333E">
              <w:rPr>
                <w:rFonts w:ascii="Arial" w:eastAsia="Arial" w:hAnsi="Arial" w:cs="Arial"/>
                <w:spacing w:val="2"/>
                <w:szCs w:val="20"/>
              </w:rPr>
              <w:t>e</w:t>
            </w:r>
            <w:r w:rsidRPr="00F0333E">
              <w:rPr>
                <w:rFonts w:ascii="Arial" w:eastAsia="Arial" w:hAnsi="Arial" w:cs="Arial"/>
                <w:szCs w:val="20"/>
              </w:rPr>
              <w:t>e</w:t>
            </w:r>
            <w:r w:rsidRPr="00F0333E">
              <w:rPr>
                <w:rFonts w:ascii="Arial" w:eastAsia="Arial" w:hAnsi="Arial" w:cs="Arial"/>
                <w:spacing w:val="-1"/>
                <w:szCs w:val="20"/>
              </w:rPr>
              <w:t>i</w:t>
            </w:r>
            <w:r w:rsidRPr="00F0333E">
              <w:rPr>
                <w:rFonts w:ascii="Arial" w:eastAsia="Arial" w:hAnsi="Arial" w:cs="Arial"/>
                <w:szCs w:val="20"/>
              </w:rPr>
              <w:t>n</w:t>
            </w:r>
            <w:r w:rsidRPr="00F0333E">
              <w:rPr>
                <w:rFonts w:ascii="Arial" w:eastAsia="Arial" w:hAnsi="Arial" w:cs="Arial"/>
                <w:spacing w:val="2"/>
                <w:szCs w:val="20"/>
              </w:rPr>
              <w:t>f</w:t>
            </w:r>
            <w:r w:rsidRPr="00F0333E">
              <w:rPr>
                <w:rFonts w:ascii="Arial" w:eastAsia="Arial" w:hAnsi="Arial" w:cs="Arial"/>
                <w:szCs w:val="20"/>
              </w:rPr>
              <w:t>üh</w:t>
            </w:r>
            <w:r w:rsidRPr="00F0333E">
              <w:rPr>
                <w:rFonts w:ascii="Arial" w:eastAsia="Arial" w:hAnsi="Arial" w:cs="Arial"/>
                <w:spacing w:val="1"/>
                <w:szCs w:val="20"/>
              </w:rPr>
              <w:t>r</w:t>
            </w:r>
            <w:r w:rsidRPr="00F0333E">
              <w:rPr>
                <w:rFonts w:ascii="Arial" w:eastAsia="Arial" w:hAnsi="Arial" w:cs="Arial"/>
                <w:spacing w:val="2"/>
                <w:szCs w:val="20"/>
              </w:rPr>
              <w:t>u</w:t>
            </w:r>
            <w:r w:rsidRPr="00F0333E">
              <w:rPr>
                <w:rFonts w:ascii="Arial" w:eastAsia="Arial" w:hAnsi="Arial" w:cs="Arial"/>
                <w:szCs w:val="20"/>
              </w:rPr>
              <w:t>ng</w:t>
            </w:r>
          </w:p>
          <w:p w14:paraId="4AA2500B" w14:textId="77777777" w:rsidR="0006254D" w:rsidRPr="00F0333E" w:rsidRDefault="0006254D" w:rsidP="00480EB7">
            <w:pPr>
              <w:tabs>
                <w:tab w:val="left" w:pos="820"/>
              </w:tabs>
              <w:suppressAutoHyphens/>
              <w:spacing w:after="0" w:line="240" w:lineRule="auto"/>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t>Ha</w:t>
            </w:r>
            <w:r w:rsidRPr="00F0333E">
              <w:rPr>
                <w:rFonts w:ascii="Arial" w:eastAsia="Arial" w:hAnsi="Arial" w:cs="Arial"/>
                <w:spacing w:val="1"/>
                <w:szCs w:val="20"/>
              </w:rPr>
              <w:t>r</w:t>
            </w:r>
            <w:r w:rsidRPr="00F0333E">
              <w:rPr>
                <w:rFonts w:ascii="Arial" w:eastAsia="Arial" w:hAnsi="Arial" w:cs="Arial"/>
                <w:spacing w:val="2"/>
                <w:szCs w:val="20"/>
              </w:rPr>
              <w:t>d</w:t>
            </w:r>
            <w:r w:rsidR="00A26248">
              <w:rPr>
                <w:rFonts w:ascii="Arial" w:eastAsia="Arial" w:hAnsi="Arial" w:cs="Arial"/>
                <w:spacing w:val="2"/>
                <w:szCs w:val="20"/>
              </w:rPr>
              <w:t>- und Soft</w:t>
            </w:r>
            <w:r w:rsidRPr="00F0333E">
              <w:rPr>
                <w:rFonts w:ascii="Arial" w:eastAsia="Arial" w:hAnsi="Arial" w:cs="Arial"/>
                <w:spacing w:val="-2"/>
                <w:szCs w:val="20"/>
              </w:rPr>
              <w:t>w</w:t>
            </w:r>
            <w:r w:rsidRPr="00F0333E">
              <w:rPr>
                <w:rFonts w:ascii="Arial" w:eastAsia="Arial" w:hAnsi="Arial" w:cs="Arial"/>
                <w:szCs w:val="20"/>
              </w:rPr>
              <w:t>a</w:t>
            </w:r>
            <w:r w:rsidRPr="00F0333E">
              <w:rPr>
                <w:rFonts w:ascii="Arial" w:eastAsia="Arial" w:hAnsi="Arial" w:cs="Arial"/>
                <w:spacing w:val="1"/>
                <w:szCs w:val="20"/>
              </w:rPr>
              <w:t>r</w:t>
            </w:r>
            <w:r w:rsidRPr="00F0333E">
              <w:rPr>
                <w:rFonts w:ascii="Arial" w:eastAsia="Arial" w:hAnsi="Arial" w:cs="Arial"/>
                <w:spacing w:val="2"/>
                <w:szCs w:val="20"/>
              </w:rPr>
              <w:t>e</w:t>
            </w:r>
            <w:r w:rsidRPr="00F0333E">
              <w:rPr>
                <w:rFonts w:ascii="Arial" w:eastAsia="Arial" w:hAnsi="Arial" w:cs="Arial"/>
                <w:szCs w:val="20"/>
              </w:rPr>
              <w:t>nu</w:t>
            </w:r>
            <w:r w:rsidRPr="00F0333E">
              <w:rPr>
                <w:rFonts w:ascii="Arial" w:eastAsia="Arial" w:hAnsi="Arial" w:cs="Arial"/>
                <w:spacing w:val="2"/>
                <w:szCs w:val="20"/>
              </w:rPr>
              <w:t>t</w:t>
            </w:r>
            <w:r w:rsidRPr="00F0333E">
              <w:rPr>
                <w:rFonts w:ascii="Arial" w:eastAsia="Arial" w:hAnsi="Arial" w:cs="Arial"/>
                <w:spacing w:val="-1"/>
                <w:szCs w:val="20"/>
              </w:rPr>
              <w:t>z</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p>
          <w:p w14:paraId="4FE590F5" w14:textId="77777777" w:rsidR="0006254D" w:rsidRPr="00F0333E" w:rsidRDefault="0006254D" w:rsidP="00A26248">
            <w:pPr>
              <w:tabs>
                <w:tab w:val="left" w:pos="820"/>
              </w:tabs>
              <w:suppressAutoHyphens/>
              <w:spacing w:after="0" w:line="240" w:lineRule="auto"/>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t>Ha</w:t>
            </w:r>
            <w:r w:rsidRPr="00F0333E">
              <w:rPr>
                <w:rFonts w:ascii="Arial" w:eastAsia="Arial" w:hAnsi="Arial" w:cs="Arial"/>
                <w:spacing w:val="1"/>
                <w:szCs w:val="20"/>
              </w:rPr>
              <w:t>r</w:t>
            </w:r>
            <w:r w:rsidRPr="00F0333E">
              <w:rPr>
                <w:rFonts w:ascii="Arial" w:eastAsia="Arial" w:hAnsi="Arial" w:cs="Arial"/>
                <w:spacing w:val="2"/>
                <w:szCs w:val="20"/>
              </w:rPr>
              <w:t>d</w:t>
            </w:r>
            <w:r w:rsidR="00A26248">
              <w:rPr>
                <w:rFonts w:ascii="Arial" w:eastAsia="Arial" w:hAnsi="Arial" w:cs="Arial"/>
                <w:spacing w:val="2"/>
                <w:szCs w:val="20"/>
              </w:rPr>
              <w:t>- und Soft</w:t>
            </w:r>
            <w:r w:rsidRPr="00F0333E">
              <w:rPr>
                <w:rFonts w:ascii="Arial" w:eastAsia="Arial" w:hAnsi="Arial" w:cs="Arial"/>
                <w:spacing w:val="-2"/>
                <w:szCs w:val="20"/>
              </w:rPr>
              <w:t>w</w:t>
            </w:r>
            <w:r w:rsidRPr="00F0333E">
              <w:rPr>
                <w:rFonts w:ascii="Arial" w:eastAsia="Arial" w:hAnsi="Arial" w:cs="Arial"/>
                <w:szCs w:val="20"/>
              </w:rPr>
              <w:t>a</w:t>
            </w:r>
            <w:r w:rsidRPr="00F0333E">
              <w:rPr>
                <w:rFonts w:ascii="Arial" w:eastAsia="Arial" w:hAnsi="Arial" w:cs="Arial"/>
                <w:spacing w:val="1"/>
                <w:szCs w:val="20"/>
              </w:rPr>
              <w:t>r</w:t>
            </w:r>
            <w:r w:rsidRPr="00F0333E">
              <w:rPr>
                <w:rFonts w:ascii="Arial" w:eastAsia="Arial" w:hAnsi="Arial" w:cs="Arial"/>
                <w:spacing w:val="2"/>
                <w:szCs w:val="20"/>
              </w:rPr>
              <w:t>e</w:t>
            </w:r>
            <w:r w:rsidRPr="00F0333E">
              <w:rPr>
                <w:rFonts w:ascii="Arial" w:eastAsia="Arial" w:hAnsi="Arial" w:cs="Arial"/>
                <w:szCs w:val="20"/>
              </w:rPr>
              <w:t>än</w:t>
            </w:r>
            <w:r w:rsidRPr="00F0333E">
              <w:rPr>
                <w:rFonts w:ascii="Arial" w:eastAsia="Arial" w:hAnsi="Arial" w:cs="Arial"/>
                <w:spacing w:val="2"/>
                <w:szCs w:val="20"/>
              </w:rPr>
              <w:t>d</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ung</w:t>
            </w:r>
          </w:p>
        </w:tc>
        <w:sdt>
          <w:sdtPr>
            <w:rPr>
              <w:rFonts w:ascii="MS Gothic" w:eastAsia="MS Gothic" w:hAnsi="MS Gothic" w:cs="Arial"/>
              <w:sz w:val="24"/>
            </w:rPr>
            <w:id w:val="-1416707520"/>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34F6F47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063917127"/>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10DAE4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06397969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4E2EDD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60175871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10CA74F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25917336"/>
          </w:sdtPr>
          <w:sdtContent>
            <w:tc>
              <w:tcPr>
                <w:tcW w:w="3873" w:type="dxa"/>
                <w:tcBorders>
                  <w:top w:val="single" w:sz="4" w:space="0" w:color="000000"/>
                  <w:left w:val="single" w:sz="4" w:space="0" w:color="000000"/>
                  <w:bottom w:val="single" w:sz="4" w:space="0" w:color="000000"/>
                  <w:right w:val="single" w:sz="4" w:space="0" w:color="000000"/>
                </w:tcBorders>
              </w:tcPr>
              <w:p w14:paraId="41F53D37"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D40E58" w14:paraId="1090B1D4" w14:textId="77777777" w:rsidTr="00D40E58">
        <w:trPr>
          <w:trHeight w:hRule="exact" w:val="340"/>
        </w:trPr>
        <w:tc>
          <w:tcPr>
            <w:tcW w:w="9635" w:type="dxa"/>
            <w:gridSpan w:val="6"/>
            <w:tcBorders>
              <w:top w:val="single" w:sz="4" w:space="0" w:color="000000"/>
              <w:left w:val="single" w:sz="4" w:space="0" w:color="000000"/>
              <w:bottom w:val="single" w:sz="4" w:space="0" w:color="000000"/>
              <w:right w:val="single" w:sz="4" w:space="0" w:color="000000"/>
            </w:tcBorders>
            <w:vAlign w:val="center"/>
          </w:tcPr>
          <w:p w14:paraId="6E676B6A" w14:textId="77777777" w:rsidR="0006254D" w:rsidRPr="00D40E58" w:rsidRDefault="0006254D" w:rsidP="00735D12">
            <w:pPr>
              <w:suppressAutoHyphens/>
              <w:spacing w:after="0" w:line="240" w:lineRule="auto"/>
              <w:ind w:right="-20"/>
              <w:jc w:val="left"/>
              <w:rPr>
                <w:rFonts w:ascii="Arial" w:eastAsia="Arial" w:hAnsi="Arial" w:cs="Arial"/>
                <w:b/>
                <w:bCs/>
                <w:sz w:val="22"/>
                <w:szCs w:val="20"/>
              </w:rPr>
            </w:pPr>
            <w:r w:rsidRPr="00F0333E">
              <w:rPr>
                <w:rFonts w:ascii="Arial" w:eastAsia="Arial" w:hAnsi="Arial" w:cs="Arial"/>
                <w:b/>
                <w:bCs/>
                <w:sz w:val="22"/>
                <w:szCs w:val="20"/>
              </w:rPr>
              <w:t>Personal</w:t>
            </w:r>
          </w:p>
        </w:tc>
      </w:tr>
      <w:tr w:rsidR="0006254D" w:rsidRPr="00F0333E" w14:paraId="76273859"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1A02D049"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lastRenderedPageBreak/>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gen</w:t>
            </w:r>
            <w:r w:rsidRPr="00F0333E">
              <w:rPr>
                <w:rFonts w:ascii="Arial" w:eastAsia="Arial" w:hAnsi="Arial" w:cs="Arial"/>
                <w:spacing w:val="-9"/>
                <w:szCs w:val="20"/>
              </w:rPr>
              <w:t xml:space="preserve"> </w:t>
            </w:r>
            <w:r w:rsidRPr="00F0333E">
              <w:rPr>
                <w:rFonts w:ascii="Arial" w:eastAsia="Arial" w:hAnsi="Arial" w:cs="Arial"/>
                <w:spacing w:val="-1"/>
                <w:szCs w:val="20"/>
              </w:rPr>
              <w:t>S</w:t>
            </w:r>
            <w:r w:rsidRPr="00F0333E">
              <w:rPr>
                <w:rFonts w:ascii="Arial" w:eastAsia="Arial" w:hAnsi="Arial" w:cs="Arial"/>
                <w:spacing w:val="1"/>
                <w:szCs w:val="20"/>
              </w:rPr>
              <w:t>c</w:t>
            </w:r>
            <w:r w:rsidRPr="00F0333E">
              <w:rPr>
                <w:rFonts w:ascii="Arial" w:eastAsia="Arial" w:hAnsi="Arial" w:cs="Arial"/>
                <w:spacing w:val="2"/>
                <w:szCs w:val="20"/>
              </w:rPr>
              <w:t>h</w:t>
            </w:r>
            <w:r w:rsidRPr="00F0333E">
              <w:rPr>
                <w:rFonts w:ascii="Arial" w:eastAsia="Arial" w:hAnsi="Arial" w:cs="Arial"/>
                <w:szCs w:val="20"/>
              </w:rPr>
              <w:t>u</w:t>
            </w:r>
            <w:r w:rsidRPr="00F0333E">
              <w:rPr>
                <w:rFonts w:ascii="Arial" w:eastAsia="Arial" w:hAnsi="Arial" w:cs="Arial"/>
                <w:spacing w:val="-1"/>
                <w:szCs w:val="20"/>
              </w:rPr>
              <w:t>l</w:t>
            </w:r>
            <w:r w:rsidRPr="00F0333E">
              <w:rPr>
                <w:rFonts w:ascii="Arial" w:eastAsia="Arial" w:hAnsi="Arial" w:cs="Arial"/>
                <w:spacing w:val="2"/>
                <w:szCs w:val="20"/>
              </w:rPr>
              <w:t>u</w:t>
            </w:r>
            <w:r w:rsidRPr="00F0333E">
              <w:rPr>
                <w:rFonts w:ascii="Arial" w:eastAsia="Arial" w:hAnsi="Arial" w:cs="Arial"/>
                <w:szCs w:val="20"/>
              </w:rPr>
              <w:t>n</w:t>
            </w:r>
            <w:r w:rsidRPr="00F0333E">
              <w:rPr>
                <w:rFonts w:ascii="Arial" w:eastAsia="Arial" w:hAnsi="Arial" w:cs="Arial"/>
                <w:spacing w:val="2"/>
                <w:szCs w:val="20"/>
              </w:rPr>
              <w:t>g</w:t>
            </w:r>
            <w:r w:rsidRPr="00F0333E">
              <w:rPr>
                <w:rFonts w:ascii="Arial" w:eastAsia="Arial" w:hAnsi="Arial" w:cs="Arial"/>
                <w:szCs w:val="20"/>
              </w:rPr>
              <w:t>en</w:t>
            </w:r>
          </w:p>
          <w:p w14:paraId="78FD31D2" w14:textId="77777777" w:rsidR="0006254D" w:rsidRPr="00F0333E" w:rsidRDefault="0006254D" w:rsidP="00480EB7">
            <w:pPr>
              <w:tabs>
                <w:tab w:val="left" w:pos="820"/>
              </w:tabs>
              <w:suppressAutoHyphens/>
              <w:spacing w:after="0" w:line="240" w:lineRule="auto"/>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t>Ha</w:t>
            </w:r>
            <w:r w:rsidRPr="00F0333E">
              <w:rPr>
                <w:rFonts w:ascii="Arial" w:eastAsia="Arial" w:hAnsi="Arial" w:cs="Arial"/>
                <w:spacing w:val="1"/>
                <w:szCs w:val="20"/>
              </w:rPr>
              <w:t>r</w:t>
            </w:r>
            <w:r w:rsidRPr="00F0333E">
              <w:rPr>
                <w:rFonts w:ascii="Arial" w:eastAsia="Arial" w:hAnsi="Arial" w:cs="Arial"/>
                <w:szCs w:val="20"/>
              </w:rPr>
              <w:t>d-</w:t>
            </w:r>
            <w:r w:rsidRPr="00F0333E">
              <w:rPr>
                <w:rFonts w:ascii="Arial" w:eastAsia="Arial" w:hAnsi="Arial" w:cs="Arial"/>
                <w:spacing w:val="-4"/>
                <w:szCs w:val="20"/>
              </w:rPr>
              <w:t xml:space="preserve"> </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d</w:t>
            </w:r>
            <w:r w:rsidRPr="00F0333E">
              <w:rPr>
                <w:rFonts w:ascii="Arial" w:eastAsia="Arial" w:hAnsi="Arial" w:cs="Arial"/>
                <w:spacing w:val="-4"/>
                <w:szCs w:val="20"/>
              </w:rPr>
              <w:t xml:space="preserve"> </w:t>
            </w:r>
            <w:r w:rsidRPr="00F0333E">
              <w:rPr>
                <w:rFonts w:ascii="Arial" w:eastAsia="Arial" w:hAnsi="Arial" w:cs="Arial"/>
                <w:spacing w:val="2"/>
                <w:szCs w:val="20"/>
              </w:rPr>
              <w:t>S</w:t>
            </w:r>
            <w:r w:rsidRPr="00F0333E">
              <w:rPr>
                <w:rFonts w:ascii="Arial" w:eastAsia="Arial" w:hAnsi="Arial" w:cs="Arial"/>
                <w:szCs w:val="20"/>
              </w:rPr>
              <w:t>o</w:t>
            </w:r>
            <w:r w:rsidRPr="00F0333E">
              <w:rPr>
                <w:rFonts w:ascii="Arial" w:eastAsia="Arial" w:hAnsi="Arial" w:cs="Arial"/>
                <w:spacing w:val="2"/>
                <w:szCs w:val="20"/>
              </w:rPr>
              <w:t>f</w:t>
            </w:r>
            <w:r w:rsidRPr="00F0333E">
              <w:rPr>
                <w:rFonts w:ascii="Arial" w:eastAsia="Arial" w:hAnsi="Arial" w:cs="Arial"/>
                <w:szCs w:val="20"/>
              </w:rPr>
              <w:t>twa</w:t>
            </w:r>
            <w:r w:rsidRPr="00F0333E">
              <w:rPr>
                <w:rFonts w:ascii="Arial" w:eastAsia="Arial" w:hAnsi="Arial" w:cs="Arial"/>
                <w:spacing w:val="1"/>
                <w:szCs w:val="20"/>
              </w:rPr>
              <w:t>r</w:t>
            </w:r>
            <w:r w:rsidRPr="00F0333E">
              <w:rPr>
                <w:rFonts w:ascii="Arial" w:eastAsia="Arial" w:hAnsi="Arial" w:cs="Arial"/>
                <w:szCs w:val="20"/>
              </w:rPr>
              <w:t>e</w:t>
            </w:r>
          </w:p>
          <w:p w14:paraId="246D3310" w14:textId="77777777" w:rsidR="0006254D" w:rsidRPr="00F0333E" w:rsidRDefault="0006254D" w:rsidP="00480EB7">
            <w:pPr>
              <w:tabs>
                <w:tab w:val="left" w:pos="820"/>
              </w:tabs>
              <w:suppressAutoHyphens/>
              <w:spacing w:after="0" w:line="240" w:lineRule="auto"/>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t>Daten</w:t>
            </w:r>
            <w:r w:rsidRPr="00F0333E">
              <w:rPr>
                <w:rFonts w:ascii="Arial" w:eastAsia="Arial" w:hAnsi="Arial" w:cs="Arial"/>
                <w:spacing w:val="1"/>
                <w:szCs w:val="20"/>
              </w:rPr>
              <w:t>sc</w:t>
            </w:r>
            <w:r w:rsidRPr="00F0333E">
              <w:rPr>
                <w:rFonts w:ascii="Arial" w:eastAsia="Arial" w:hAnsi="Arial" w:cs="Arial"/>
                <w:szCs w:val="20"/>
              </w:rPr>
              <w:t>h</w:t>
            </w:r>
            <w:r w:rsidRPr="00F0333E">
              <w:rPr>
                <w:rFonts w:ascii="Arial" w:eastAsia="Arial" w:hAnsi="Arial" w:cs="Arial"/>
                <w:spacing w:val="2"/>
                <w:szCs w:val="20"/>
              </w:rPr>
              <w:t>ut</w:t>
            </w:r>
            <w:r w:rsidRPr="00F0333E">
              <w:rPr>
                <w:rFonts w:ascii="Arial" w:eastAsia="Arial" w:hAnsi="Arial" w:cs="Arial"/>
                <w:szCs w:val="20"/>
              </w:rPr>
              <w:t>z</w:t>
            </w:r>
            <w:r w:rsidRPr="00F0333E">
              <w:rPr>
                <w:rFonts w:ascii="Arial" w:eastAsia="Arial" w:hAnsi="Arial" w:cs="Arial"/>
                <w:spacing w:val="-13"/>
                <w:szCs w:val="20"/>
              </w:rPr>
              <w:t xml:space="preserve"> </w:t>
            </w:r>
            <w:r w:rsidRPr="00F0333E">
              <w:rPr>
                <w:rFonts w:ascii="Arial" w:eastAsia="Arial" w:hAnsi="Arial" w:cs="Arial"/>
                <w:szCs w:val="20"/>
              </w:rPr>
              <w:t>&amp;</w:t>
            </w:r>
            <w:r w:rsidRPr="00F0333E">
              <w:rPr>
                <w:rFonts w:ascii="Arial" w:eastAsia="Arial" w:hAnsi="Arial" w:cs="Arial"/>
                <w:spacing w:val="-2"/>
                <w:szCs w:val="20"/>
              </w:rPr>
              <w:t xml:space="preserve"> </w:t>
            </w:r>
            <w:r w:rsidRPr="00F0333E">
              <w:rPr>
                <w:rFonts w:ascii="Arial" w:eastAsia="Arial" w:hAnsi="Arial" w:cs="Arial"/>
                <w:szCs w:val="20"/>
              </w:rPr>
              <w:t>I</w:t>
            </w:r>
            <w:r w:rsidRPr="00F0333E">
              <w:rPr>
                <w:rFonts w:ascii="Arial" w:eastAsia="Arial" w:hAnsi="Arial" w:cs="Arial"/>
                <w:spacing w:val="3"/>
                <w:szCs w:val="20"/>
              </w:rPr>
              <w:t>T</w:t>
            </w:r>
            <w:r w:rsidRPr="00F0333E">
              <w:rPr>
                <w:rFonts w:ascii="Arial" w:eastAsia="Arial" w:hAnsi="Arial" w:cs="Arial"/>
                <w:spacing w:val="1"/>
                <w:szCs w:val="20"/>
              </w:rPr>
              <w:t>-</w:t>
            </w:r>
            <w:r w:rsidRPr="00F0333E">
              <w:rPr>
                <w:rFonts w:ascii="Arial" w:eastAsia="Arial" w:hAnsi="Arial" w:cs="Arial"/>
                <w:spacing w:val="-1"/>
                <w:szCs w:val="20"/>
              </w:rPr>
              <w:t>Si</w:t>
            </w:r>
            <w:r w:rsidRPr="00F0333E">
              <w:rPr>
                <w:rFonts w:ascii="Arial" w:eastAsia="Arial" w:hAnsi="Arial" w:cs="Arial"/>
                <w:spacing w:val="1"/>
                <w:szCs w:val="20"/>
              </w:rPr>
              <w:t>c</w:t>
            </w:r>
            <w:r w:rsidRPr="00F0333E">
              <w:rPr>
                <w:rFonts w:ascii="Arial" w:eastAsia="Arial" w:hAnsi="Arial" w:cs="Arial"/>
                <w:szCs w:val="20"/>
              </w:rPr>
              <w:t>he</w:t>
            </w:r>
            <w:r w:rsidRPr="00F0333E">
              <w:rPr>
                <w:rFonts w:ascii="Arial" w:eastAsia="Arial" w:hAnsi="Arial" w:cs="Arial"/>
                <w:spacing w:val="3"/>
                <w:szCs w:val="20"/>
              </w:rPr>
              <w:t>r</w:t>
            </w:r>
            <w:r w:rsidRPr="00F0333E">
              <w:rPr>
                <w:rFonts w:ascii="Arial" w:eastAsia="Arial" w:hAnsi="Arial" w:cs="Arial"/>
                <w:szCs w:val="20"/>
              </w:rPr>
              <w:t>he</w:t>
            </w:r>
            <w:r w:rsidRPr="00F0333E">
              <w:rPr>
                <w:rFonts w:ascii="Arial" w:eastAsia="Arial" w:hAnsi="Arial" w:cs="Arial"/>
                <w:spacing w:val="1"/>
                <w:szCs w:val="20"/>
              </w:rPr>
              <w:t>i</w:t>
            </w:r>
            <w:r w:rsidRPr="00F0333E">
              <w:rPr>
                <w:rFonts w:ascii="Arial" w:eastAsia="Arial" w:hAnsi="Arial" w:cs="Arial"/>
                <w:szCs w:val="20"/>
              </w:rPr>
              <w:t>t</w:t>
            </w:r>
          </w:p>
        </w:tc>
        <w:sdt>
          <w:sdtPr>
            <w:rPr>
              <w:rFonts w:ascii="MS Gothic" w:eastAsia="MS Gothic" w:hAnsi="MS Gothic" w:cs="Arial"/>
              <w:sz w:val="24"/>
            </w:rPr>
            <w:id w:val="-2115742766"/>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0C4CA456"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781157304"/>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349419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948760867"/>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C655F1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61459934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7FD181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653733970"/>
          </w:sdtPr>
          <w:sdtContent>
            <w:tc>
              <w:tcPr>
                <w:tcW w:w="3873" w:type="dxa"/>
                <w:tcBorders>
                  <w:top w:val="single" w:sz="4" w:space="0" w:color="000000"/>
                  <w:left w:val="single" w:sz="4" w:space="0" w:color="000000"/>
                  <w:bottom w:val="single" w:sz="4" w:space="0" w:color="000000"/>
                  <w:right w:val="single" w:sz="4" w:space="0" w:color="000000"/>
                </w:tcBorders>
              </w:tcPr>
              <w:p w14:paraId="03913EEA"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3E9A8014"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59A9A804"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pacing w:val="-1"/>
                <w:szCs w:val="20"/>
              </w:rPr>
              <w:t>V</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p</w:t>
            </w:r>
            <w:r w:rsidRPr="00F0333E">
              <w:rPr>
                <w:rFonts w:ascii="Arial" w:eastAsia="Arial" w:hAnsi="Arial" w:cs="Arial"/>
                <w:spacing w:val="2"/>
                <w:szCs w:val="20"/>
              </w:rPr>
              <w:t>f</w:t>
            </w:r>
            <w:r w:rsidRPr="00F0333E">
              <w:rPr>
                <w:rFonts w:ascii="Arial" w:eastAsia="Arial" w:hAnsi="Arial" w:cs="Arial"/>
                <w:spacing w:val="-1"/>
                <w:szCs w:val="20"/>
              </w:rPr>
              <w:t>li</w:t>
            </w:r>
            <w:r w:rsidRPr="00F0333E">
              <w:rPr>
                <w:rFonts w:ascii="Arial" w:eastAsia="Arial" w:hAnsi="Arial" w:cs="Arial"/>
                <w:spacing w:val="1"/>
                <w:szCs w:val="20"/>
              </w:rPr>
              <w:t>c</w:t>
            </w:r>
            <w:r w:rsidRPr="00F0333E">
              <w:rPr>
                <w:rFonts w:ascii="Arial" w:eastAsia="Arial" w:hAnsi="Arial" w:cs="Arial"/>
                <w:szCs w:val="20"/>
              </w:rPr>
              <w:t>h</w:t>
            </w:r>
            <w:r w:rsidRPr="00F0333E">
              <w:rPr>
                <w:rFonts w:ascii="Arial" w:eastAsia="Arial" w:hAnsi="Arial" w:cs="Arial"/>
                <w:spacing w:val="2"/>
                <w:szCs w:val="20"/>
              </w:rPr>
              <w:t>t</w:t>
            </w:r>
            <w:r w:rsidRPr="00F0333E">
              <w:rPr>
                <w:rFonts w:ascii="Arial" w:eastAsia="Arial" w:hAnsi="Arial" w:cs="Arial"/>
                <w:szCs w:val="20"/>
              </w:rPr>
              <w:t>ung</w:t>
            </w:r>
            <w:r w:rsidRPr="00F0333E">
              <w:rPr>
                <w:rFonts w:ascii="Arial" w:eastAsia="Arial" w:hAnsi="Arial" w:cs="Arial"/>
                <w:spacing w:val="-10"/>
                <w:szCs w:val="20"/>
              </w:rPr>
              <w:t xml:space="preserve"> </w:t>
            </w:r>
            <w:r w:rsidRPr="00F0333E">
              <w:rPr>
                <w:rFonts w:ascii="Arial" w:eastAsia="Arial" w:hAnsi="Arial" w:cs="Arial"/>
                <w:spacing w:val="1"/>
                <w:szCs w:val="20"/>
              </w:rPr>
              <w:t>v</w:t>
            </w:r>
            <w:r w:rsidRPr="00F0333E">
              <w:rPr>
                <w:rFonts w:ascii="Arial" w:eastAsia="Arial" w:hAnsi="Arial" w:cs="Arial"/>
                <w:szCs w:val="20"/>
              </w:rPr>
              <w:t>on</w:t>
            </w:r>
            <w:r w:rsidRPr="00F0333E">
              <w:rPr>
                <w:rFonts w:ascii="Arial" w:eastAsia="Arial" w:hAnsi="Arial" w:cs="Arial"/>
                <w:spacing w:val="-1"/>
                <w:szCs w:val="20"/>
              </w:rPr>
              <w:t xml:space="preserve"> B</w:t>
            </w:r>
            <w:r w:rsidRPr="00F0333E">
              <w:rPr>
                <w:rFonts w:ascii="Arial" w:eastAsia="Arial" w:hAnsi="Arial" w:cs="Arial"/>
                <w:szCs w:val="20"/>
              </w:rPr>
              <w:t>e</w:t>
            </w:r>
            <w:r w:rsidRPr="00F0333E">
              <w:rPr>
                <w:rFonts w:ascii="Arial" w:eastAsia="Arial" w:hAnsi="Arial" w:cs="Arial"/>
                <w:spacing w:val="1"/>
                <w:szCs w:val="20"/>
              </w:rPr>
              <w:t>sc</w:t>
            </w:r>
            <w:r w:rsidRPr="00F0333E">
              <w:rPr>
                <w:rFonts w:ascii="Arial" w:eastAsia="Arial" w:hAnsi="Arial" w:cs="Arial"/>
                <w:szCs w:val="20"/>
              </w:rPr>
              <w:t>hä</w:t>
            </w:r>
            <w:r w:rsidRPr="00F0333E">
              <w:rPr>
                <w:rFonts w:ascii="Arial" w:eastAsia="Arial" w:hAnsi="Arial" w:cs="Arial"/>
                <w:spacing w:val="2"/>
                <w:szCs w:val="20"/>
              </w:rPr>
              <w:t>f</w:t>
            </w:r>
            <w:r w:rsidRPr="00F0333E">
              <w:rPr>
                <w:rFonts w:ascii="Arial" w:eastAsia="Arial" w:hAnsi="Arial" w:cs="Arial"/>
                <w:szCs w:val="20"/>
              </w:rPr>
              <w:t>t</w:t>
            </w:r>
            <w:r w:rsidRPr="00F0333E">
              <w:rPr>
                <w:rFonts w:ascii="Arial" w:eastAsia="Arial" w:hAnsi="Arial" w:cs="Arial"/>
                <w:spacing w:val="1"/>
                <w:szCs w:val="20"/>
              </w:rPr>
              <w:t>i</w:t>
            </w:r>
            <w:r w:rsidRPr="00F0333E">
              <w:rPr>
                <w:rFonts w:ascii="Arial" w:eastAsia="Arial" w:hAnsi="Arial" w:cs="Arial"/>
                <w:szCs w:val="20"/>
              </w:rPr>
              <w:t>gten</w:t>
            </w:r>
            <w:r w:rsidRPr="00F0333E">
              <w:rPr>
                <w:rFonts w:ascii="Arial" w:eastAsia="Arial" w:hAnsi="Arial" w:cs="Arial"/>
                <w:spacing w:val="-10"/>
                <w:szCs w:val="20"/>
              </w:rPr>
              <w:t xml:space="preserve"> </w:t>
            </w:r>
            <w:r w:rsidRPr="00F0333E">
              <w:rPr>
                <w:rFonts w:ascii="Arial" w:eastAsia="Arial" w:hAnsi="Arial" w:cs="Arial"/>
                <w:szCs w:val="20"/>
              </w:rPr>
              <w:t>na</w:t>
            </w:r>
            <w:r w:rsidRPr="00F0333E">
              <w:rPr>
                <w:rFonts w:ascii="Arial" w:eastAsia="Arial" w:hAnsi="Arial" w:cs="Arial"/>
                <w:spacing w:val="1"/>
                <w:szCs w:val="20"/>
              </w:rPr>
              <w:t>c</w:t>
            </w:r>
            <w:r w:rsidRPr="00F0333E">
              <w:rPr>
                <w:rFonts w:ascii="Arial" w:eastAsia="Arial" w:hAnsi="Arial" w:cs="Arial"/>
                <w:szCs w:val="20"/>
              </w:rPr>
              <w:t>h unte</w:t>
            </w:r>
            <w:r w:rsidRPr="00F0333E">
              <w:rPr>
                <w:rFonts w:ascii="Arial" w:eastAsia="Arial" w:hAnsi="Arial" w:cs="Arial"/>
                <w:spacing w:val="1"/>
                <w:szCs w:val="20"/>
              </w:rPr>
              <w:t>rsc</w:t>
            </w:r>
            <w:r w:rsidRPr="00F0333E">
              <w:rPr>
                <w:rFonts w:ascii="Arial" w:eastAsia="Arial" w:hAnsi="Arial" w:cs="Arial"/>
                <w:szCs w:val="20"/>
              </w:rPr>
              <w:t>h</w:t>
            </w:r>
            <w:r w:rsidRPr="00F0333E">
              <w:rPr>
                <w:rFonts w:ascii="Arial" w:eastAsia="Arial" w:hAnsi="Arial" w:cs="Arial"/>
                <w:spacing w:val="1"/>
                <w:szCs w:val="20"/>
              </w:rPr>
              <w:t>i</w:t>
            </w:r>
            <w:r w:rsidRPr="00F0333E">
              <w:rPr>
                <w:rFonts w:ascii="Arial" w:eastAsia="Arial" w:hAnsi="Arial" w:cs="Arial"/>
                <w:szCs w:val="20"/>
              </w:rPr>
              <w:t>ed</w:t>
            </w:r>
            <w:r w:rsidRPr="00F0333E">
              <w:rPr>
                <w:rFonts w:ascii="Arial" w:eastAsia="Arial" w:hAnsi="Arial" w:cs="Arial"/>
                <w:spacing w:val="1"/>
                <w:szCs w:val="20"/>
              </w:rPr>
              <w:t>l</w:t>
            </w:r>
            <w:r w:rsidRPr="00F0333E">
              <w:rPr>
                <w:rFonts w:ascii="Arial" w:eastAsia="Arial" w:hAnsi="Arial" w:cs="Arial"/>
                <w:spacing w:val="-1"/>
                <w:szCs w:val="20"/>
              </w:rPr>
              <w:t>i</w:t>
            </w:r>
            <w:r w:rsidRPr="00F0333E">
              <w:rPr>
                <w:rFonts w:ascii="Arial" w:eastAsia="Arial" w:hAnsi="Arial" w:cs="Arial"/>
                <w:spacing w:val="1"/>
                <w:szCs w:val="20"/>
              </w:rPr>
              <w:t>c</w:t>
            </w:r>
            <w:r w:rsidRPr="00F0333E">
              <w:rPr>
                <w:rFonts w:ascii="Arial" w:eastAsia="Arial" w:hAnsi="Arial" w:cs="Arial"/>
                <w:szCs w:val="20"/>
              </w:rPr>
              <w:t>h</w:t>
            </w:r>
            <w:r w:rsidRPr="00F0333E">
              <w:rPr>
                <w:rFonts w:ascii="Arial" w:eastAsia="Arial" w:hAnsi="Arial" w:cs="Arial"/>
                <w:spacing w:val="2"/>
                <w:szCs w:val="20"/>
              </w:rPr>
              <w:t>e</w:t>
            </w:r>
            <w:r w:rsidRPr="00F0333E">
              <w:rPr>
                <w:rFonts w:ascii="Arial" w:eastAsia="Arial" w:hAnsi="Arial" w:cs="Arial"/>
                <w:szCs w:val="20"/>
              </w:rPr>
              <w:t>n</w:t>
            </w:r>
            <w:r w:rsidRPr="00F0333E">
              <w:rPr>
                <w:rFonts w:ascii="Arial" w:eastAsia="Arial" w:hAnsi="Arial" w:cs="Arial"/>
                <w:spacing w:val="-17"/>
                <w:szCs w:val="20"/>
              </w:rPr>
              <w:t xml:space="preserve"> </w:t>
            </w:r>
            <w:r w:rsidRPr="00F0333E">
              <w:rPr>
                <w:rFonts w:ascii="Arial" w:eastAsia="Arial" w:hAnsi="Arial" w:cs="Arial"/>
                <w:spacing w:val="1"/>
                <w:szCs w:val="20"/>
              </w:rPr>
              <w:t>G</w:t>
            </w:r>
            <w:r w:rsidRPr="00F0333E">
              <w:rPr>
                <w:rFonts w:ascii="Arial" w:eastAsia="Arial" w:hAnsi="Arial" w:cs="Arial"/>
                <w:szCs w:val="20"/>
              </w:rPr>
              <w:t>e</w:t>
            </w:r>
            <w:r w:rsidRPr="00F0333E">
              <w:rPr>
                <w:rFonts w:ascii="Arial" w:eastAsia="Arial" w:hAnsi="Arial" w:cs="Arial"/>
                <w:spacing w:val="1"/>
                <w:szCs w:val="20"/>
              </w:rPr>
              <w:t>s</w:t>
            </w:r>
            <w:r w:rsidRPr="00F0333E">
              <w:rPr>
                <w:rFonts w:ascii="Arial" w:eastAsia="Arial" w:hAnsi="Arial" w:cs="Arial"/>
                <w:szCs w:val="20"/>
              </w:rPr>
              <w:t>e</w:t>
            </w:r>
            <w:r w:rsidRPr="00F0333E">
              <w:rPr>
                <w:rFonts w:ascii="Arial" w:eastAsia="Arial" w:hAnsi="Arial" w:cs="Arial"/>
                <w:spacing w:val="2"/>
                <w:szCs w:val="20"/>
              </w:rPr>
              <w:t>t</w:t>
            </w:r>
            <w:r w:rsidRPr="00F0333E">
              <w:rPr>
                <w:rFonts w:ascii="Arial" w:eastAsia="Arial" w:hAnsi="Arial" w:cs="Arial"/>
                <w:spacing w:val="-1"/>
                <w:szCs w:val="20"/>
              </w:rPr>
              <w:t>z</w:t>
            </w:r>
            <w:r w:rsidRPr="00F0333E">
              <w:rPr>
                <w:rFonts w:ascii="Arial" w:eastAsia="Arial" w:hAnsi="Arial" w:cs="Arial"/>
                <w:spacing w:val="2"/>
                <w:szCs w:val="20"/>
              </w:rPr>
              <w:t>e</w:t>
            </w:r>
            <w:r w:rsidRPr="00F0333E">
              <w:rPr>
                <w:rFonts w:ascii="Arial" w:eastAsia="Arial" w:hAnsi="Arial" w:cs="Arial"/>
                <w:szCs w:val="20"/>
              </w:rPr>
              <w:t>n</w:t>
            </w:r>
          </w:p>
        </w:tc>
        <w:sdt>
          <w:sdtPr>
            <w:rPr>
              <w:rFonts w:ascii="MS Gothic" w:eastAsia="MS Gothic" w:hAnsi="MS Gothic" w:cs="Arial"/>
              <w:sz w:val="24"/>
            </w:rPr>
            <w:id w:val="507793924"/>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5C9F7AB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63714199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D32BEF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43204945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ED46AA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01903081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60BBA8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642181179"/>
          </w:sdtPr>
          <w:sdtContent>
            <w:tc>
              <w:tcPr>
                <w:tcW w:w="3873" w:type="dxa"/>
                <w:tcBorders>
                  <w:top w:val="single" w:sz="4" w:space="0" w:color="000000"/>
                  <w:left w:val="single" w:sz="4" w:space="0" w:color="000000"/>
                  <w:bottom w:val="single" w:sz="4" w:space="0" w:color="000000"/>
                  <w:right w:val="single" w:sz="4" w:space="0" w:color="000000"/>
                </w:tcBorders>
              </w:tcPr>
              <w:p w14:paraId="4AFF48D9"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28E1056D"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48305189" w14:textId="77777777" w:rsidR="0006254D" w:rsidRPr="00F0333E" w:rsidRDefault="0006254D" w:rsidP="00480EB7">
            <w:pPr>
              <w:suppressAutoHyphens/>
              <w:spacing w:after="0" w:line="240" w:lineRule="auto"/>
              <w:ind w:right="-20"/>
              <w:jc w:val="left"/>
              <w:rPr>
                <w:rFonts w:ascii="Arial" w:eastAsia="Arial" w:hAnsi="Arial" w:cs="Arial"/>
                <w:szCs w:val="20"/>
              </w:rPr>
            </w:pPr>
            <w:r w:rsidRPr="00F0333E">
              <w:rPr>
                <w:rFonts w:ascii="Arial" w:eastAsia="Arial" w:hAnsi="Arial" w:cs="Arial"/>
                <w:spacing w:val="-1"/>
                <w:szCs w:val="20"/>
              </w:rPr>
              <w:t>V</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p</w:t>
            </w:r>
            <w:r w:rsidRPr="00F0333E">
              <w:rPr>
                <w:rFonts w:ascii="Arial" w:eastAsia="Arial" w:hAnsi="Arial" w:cs="Arial"/>
                <w:spacing w:val="2"/>
                <w:szCs w:val="20"/>
              </w:rPr>
              <w:t>f</w:t>
            </w:r>
            <w:r w:rsidRPr="00F0333E">
              <w:rPr>
                <w:rFonts w:ascii="Arial" w:eastAsia="Arial" w:hAnsi="Arial" w:cs="Arial"/>
                <w:spacing w:val="-1"/>
                <w:szCs w:val="20"/>
              </w:rPr>
              <w:t>li</w:t>
            </w:r>
            <w:r w:rsidRPr="00F0333E">
              <w:rPr>
                <w:rFonts w:ascii="Arial" w:eastAsia="Arial" w:hAnsi="Arial" w:cs="Arial"/>
                <w:spacing w:val="1"/>
                <w:szCs w:val="20"/>
              </w:rPr>
              <w:t>c</w:t>
            </w:r>
            <w:r w:rsidRPr="00F0333E">
              <w:rPr>
                <w:rFonts w:ascii="Arial" w:eastAsia="Arial" w:hAnsi="Arial" w:cs="Arial"/>
                <w:szCs w:val="20"/>
              </w:rPr>
              <w:t>h</w:t>
            </w:r>
            <w:r w:rsidRPr="00F0333E">
              <w:rPr>
                <w:rFonts w:ascii="Arial" w:eastAsia="Arial" w:hAnsi="Arial" w:cs="Arial"/>
                <w:spacing w:val="2"/>
                <w:szCs w:val="20"/>
              </w:rPr>
              <w:t>t</w:t>
            </w:r>
            <w:r w:rsidRPr="00F0333E">
              <w:rPr>
                <w:rFonts w:ascii="Arial" w:eastAsia="Arial" w:hAnsi="Arial" w:cs="Arial"/>
                <w:szCs w:val="20"/>
              </w:rPr>
              <w:t>ung</w:t>
            </w:r>
            <w:r w:rsidRPr="00F0333E">
              <w:rPr>
                <w:rFonts w:ascii="Arial" w:eastAsia="Arial" w:hAnsi="Arial" w:cs="Arial"/>
                <w:spacing w:val="-10"/>
                <w:szCs w:val="20"/>
              </w:rPr>
              <w:t xml:space="preserve"> </w:t>
            </w:r>
            <w:r w:rsidRPr="00F0333E">
              <w:rPr>
                <w:rFonts w:ascii="Arial" w:eastAsia="Arial" w:hAnsi="Arial" w:cs="Arial"/>
                <w:spacing w:val="1"/>
                <w:szCs w:val="20"/>
              </w:rPr>
              <w:t>v</w:t>
            </w:r>
            <w:r w:rsidRPr="00F0333E">
              <w:rPr>
                <w:rFonts w:ascii="Arial" w:eastAsia="Arial" w:hAnsi="Arial" w:cs="Arial"/>
                <w:szCs w:val="20"/>
              </w:rPr>
              <w:t>on</w:t>
            </w:r>
            <w:r w:rsidRPr="00F0333E">
              <w:rPr>
                <w:rFonts w:ascii="Arial" w:eastAsia="Arial" w:hAnsi="Arial" w:cs="Arial"/>
                <w:spacing w:val="-1"/>
                <w:szCs w:val="20"/>
              </w:rPr>
              <w:t xml:space="preserve"> B</w:t>
            </w:r>
            <w:r w:rsidRPr="00F0333E">
              <w:rPr>
                <w:rFonts w:ascii="Arial" w:eastAsia="Arial" w:hAnsi="Arial" w:cs="Arial"/>
                <w:szCs w:val="20"/>
              </w:rPr>
              <w:t>e</w:t>
            </w:r>
            <w:r w:rsidRPr="00F0333E">
              <w:rPr>
                <w:rFonts w:ascii="Arial" w:eastAsia="Arial" w:hAnsi="Arial" w:cs="Arial"/>
                <w:spacing w:val="1"/>
                <w:szCs w:val="20"/>
              </w:rPr>
              <w:t>sc</w:t>
            </w:r>
            <w:r w:rsidRPr="00F0333E">
              <w:rPr>
                <w:rFonts w:ascii="Arial" w:eastAsia="Arial" w:hAnsi="Arial" w:cs="Arial"/>
                <w:szCs w:val="20"/>
              </w:rPr>
              <w:t>hä</w:t>
            </w:r>
            <w:r w:rsidRPr="00F0333E">
              <w:rPr>
                <w:rFonts w:ascii="Arial" w:eastAsia="Arial" w:hAnsi="Arial" w:cs="Arial"/>
                <w:spacing w:val="2"/>
                <w:szCs w:val="20"/>
              </w:rPr>
              <w:t>f</w:t>
            </w:r>
            <w:r w:rsidRPr="00F0333E">
              <w:rPr>
                <w:rFonts w:ascii="Arial" w:eastAsia="Arial" w:hAnsi="Arial" w:cs="Arial"/>
                <w:szCs w:val="20"/>
              </w:rPr>
              <w:t>t</w:t>
            </w:r>
            <w:r w:rsidRPr="00F0333E">
              <w:rPr>
                <w:rFonts w:ascii="Arial" w:eastAsia="Arial" w:hAnsi="Arial" w:cs="Arial"/>
                <w:spacing w:val="1"/>
                <w:szCs w:val="20"/>
              </w:rPr>
              <w:t>i</w:t>
            </w:r>
            <w:r w:rsidRPr="00F0333E">
              <w:rPr>
                <w:rFonts w:ascii="Arial" w:eastAsia="Arial" w:hAnsi="Arial" w:cs="Arial"/>
                <w:szCs w:val="20"/>
              </w:rPr>
              <w:t>gten</w:t>
            </w:r>
            <w:r w:rsidRPr="00F0333E">
              <w:rPr>
                <w:rFonts w:ascii="Arial" w:eastAsia="Arial" w:hAnsi="Arial" w:cs="Arial"/>
                <w:spacing w:val="-10"/>
                <w:szCs w:val="20"/>
              </w:rPr>
              <w:t xml:space="preserve"> </w:t>
            </w:r>
            <w:r w:rsidRPr="00F0333E">
              <w:rPr>
                <w:rFonts w:ascii="Arial" w:eastAsia="Arial" w:hAnsi="Arial" w:cs="Arial"/>
                <w:szCs w:val="20"/>
              </w:rPr>
              <w:t>der</w:t>
            </w:r>
            <w:r>
              <w:rPr>
                <w:rFonts w:ascii="Arial" w:eastAsia="Arial" w:hAnsi="Arial" w:cs="Arial"/>
                <w:szCs w:val="20"/>
              </w:rPr>
              <w:t xml:space="preserve"> </w:t>
            </w:r>
            <w:r w:rsidRPr="00A13F54">
              <w:rPr>
                <w:rFonts w:ascii="Arial" w:eastAsia="Arial" w:hAnsi="Arial" w:cs="Arial"/>
                <w:spacing w:val="-1"/>
                <w:szCs w:val="20"/>
              </w:rPr>
              <w:t>Unterauftragsverarbeiter</w:t>
            </w:r>
            <w:r>
              <w:rPr>
                <w:rFonts w:ascii="Arial" w:eastAsia="Arial" w:hAnsi="Arial" w:cs="Arial"/>
                <w:spacing w:val="-1"/>
                <w:szCs w:val="20"/>
              </w:rPr>
              <w:t xml:space="preserve"> </w:t>
            </w:r>
            <w:r w:rsidRPr="00A13F54">
              <w:rPr>
                <w:rFonts w:ascii="Arial" w:eastAsia="Arial" w:hAnsi="Arial" w:cs="Arial"/>
                <w:szCs w:val="20"/>
              </w:rPr>
              <w:t>/</w:t>
            </w:r>
            <w:r w:rsidRPr="00A13F54">
              <w:rPr>
                <w:rFonts w:ascii="Arial" w:eastAsia="Arial" w:hAnsi="Arial" w:cs="Arial"/>
                <w:spacing w:val="-17"/>
                <w:szCs w:val="20"/>
              </w:rPr>
              <w:t xml:space="preserve"> </w:t>
            </w:r>
            <w:r w:rsidRPr="00A13F54">
              <w:rPr>
                <w:rFonts w:ascii="Arial" w:eastAsia="Arial" w:hAnsi="Arial" w:cs="Arial"/>
                <w:spacing w:val="-1"/>
                <w:szCs w:val="20"/>
              </w:rPr>
              <w:t>E</w:t>
            </w:r>
            <w:r w:rsidRPr="00A13F54">
              <w:rPr>
                <w:rFonts w:ascii="Arial" w:eastAsia="Arial" w:hAnsi="Arial" w:cs="Arial"/>
                <w:spacing w:val="1"/>
                <w:szCs w:val="20"/>
              </w:rPr>
              <w:t>x</w:t>
            </w:r>
            <w:r w:rsidRPr="00A13F54">
              <w:rPr>
                <w:rFonts w:ascii="Arial" w:eastAsia="Arial" w:hAnsi="Arial" w:cs="Arial"/>
                <w:szCs w:val="20"/>
              </w:rPr>
              <w:t>te</w:t>
            </w:r>
            <w:r w:rsidRPr="00A13F54">
              <w:rPr>
                <w:rFonts w:ascii="Arial" w:eastAsia="Arial" w:hAnsi="Arial" w:cs="Arial"/>
                <w:spacing w:val="3"/>
                <w:szCs w:val="20"/>
              </w:rPr>
              <w:t>r</w:t>
            </w:r>
            <w:r w:rsidRPr="00A13F54">
              <w:rPr>
                <w:rFonts w:ascii="Arial" w:eastAsia="Arial" w:hAnsi="Arial" w:cs="Arial"/>
                <w:szCs w:val="20"/>
              </w:rPr>
              <w:t>nen</w:t>
            </w:r>
          </w:p>
        </w:tc>
        <w:sdt>
          <w:sdtPr>
            <w:rPr>
              <w:rFonts w:ascii="MS Gothic" w:eastAsia="MS Gothic" w:hAnsi="MS Gothic" w:cs="Arial"/>
              <w:sz w:val="24"/>
            </w:rPr>
            <w:id w:val="-1762068186"/>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00B4DF8C"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14266024"/>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5F0AB1E"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18393824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CE16CA6"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30007111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1F11FDF0"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838991165"/>
          </w:sdtPr>
          <w:sdtContent>
            <w:tc>
              <w:tcPr>
                <w:tcW w:w="3873" w:type="dxa"/>
                <w:tcBorders>
                  <w:top w:val="single" w:sz="4" w:space="0" w:color="000000"/>
                  <w:left w:val="single" w:sz="4" w:space="0" w:color="000000"/>
                  <w:bottom w:val="single" w:sz="4" w:space="0" w:color="000000"/>
                  <w:right w:val="single" w:sz="4" w:space="0" w:color="000000"/>
                </w:tcBorders>
              </w:tcPr>
              <w:p w14:paraId="1047ADBE"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D40E58" w14:paraId="3BCAF47C" w14:textId="77777777" w:rsidTr="00D40E58">
        <w:trPr>
          <w:trHeight w:hRule="exact" w:val="340"/>
        </w:trPr>
        <w:tc>
          <w:tcPr>
            <w:tcW w:w="9635" w:type="dxa"/>
            <w:gridSpan w:val="6"/>
            <w:tcBorders>
              <w:top w:val="single" w:sz="4" w:space="0" w:color="000000"/>
              <w:left w:val="single" w:sz="4" w:space="0" w:color="000000"/>
              <w:bottom w:val="single" w:sz="4" w:space="0" w:color="000000"/>
              <w:right w:val="single" w:sz="4" w:space="0" w:color="000000"/>
            </w:tcBorders>
            <w:vAlign w:val="center"/>
          </w:tcPr>
          <w:p w14:paraId="5B99F14D" w14:textId="77777777" w:rsidR="0006254D" w:rsidRPr="00D40E58" w:rsidRDefault="0006254D" w:rsidP="00735D12">
            <w:pPr>
              <w:suppressAutoHyphens/>
              <w:spacing w:after="0" w:line="240" w:lineRule="auto"/>
              <w:ind w:right="-20"/>
              <w:jc w:val="left"/>
              <w:rPr>
                <w:rFonts w:ascii="Arial" w:eastAsia="Arial" w:hAnsi="Arial" w:cs="Arial"/>
                <w:b/>
                <w:bCs/>
                <w:sz w:val="22"/>
                <w:szCs w:val="20"/>
              </w:rPr>
            </w:pPr>
            <w:r w:rsidRPr="00F0333E">
              <w:rPr>
                <w:rFonts w:ascii="Arial" w:eastAsia="Arial" w:hAnsi="Arial" w:cs="Arial"/>
                <w:b/>
                <w:bCs/>
                <w:sz w:val="22"/>
                <w:szCs w:val="20"/>
              </w:rPr>
              <w:t>Ha</w:t>
            </w:r>
            <w:r w:rsidRPr="00D40E58">
              <w:rPr>
                <w:rFonts w:ascii="Arial" w:eastAsia="Arial" w:hAnsi="Arial" w:cs="Arial"/>
                <w:b/>
                <w:bCs/>
                <w:sz w:val="22"/>
                <w:szCs w:val="20"/>
              </w:rPr>
              <w:t>rd</w:t>
            </w:r>
            <w:r w:rsidRPr="00F0333E">
              <w:rPr>
                <w:rFonts w:ascii="Arial" w:eastAsia="Arial" w:hAnsi="Arial" w:cs="Arial"/>
                <w:b/>
                <w:bCs/>
                <w:sz w:val="22"/>
                <w:szCs w:val="20"/>
              </w:rPr>
              <w:t>-</w:t>
            </w:r>
            <w:r w:rsidRPr="00D40E58">
              <w:rPr>
                <w:rFonts w:ascii="Arial" w:eastAsia="Arial" w:hAnsi="Arial" w:cs="Arial"/>
                <w:b/>
                <w:bCs/>
                <w:sz w:val="22"/>
                <w:szCs w:val="20"/>
              </w:rPr>
              <w:t xml:space="preserve"> un</w:t>
            </w:r>
            <w:r w:rsidRPr="00F0333E">
              <w:rPr>
                <w:rFonts w:ascii="Arial" w:eastAsia="Arial" w:hAnsi="Arial" w:cs="Arial"/>
                <w:b/>
                <w:bCs/>
                <w:sz w:val="22"/>
                <w:szCs w:val="20"/>
              </w:rPr>
              <w:t>d</w:t>
            </w:r>
            <w:r w:rsidRPr="00D40E58">
              <w:rPr>
                <w:rFonts w:ascii="Arial" w:eastAsia="Arial" w:hAnsi="Arial" w:cs="Arial"/>
                <w:b/>
                <w:bCs/>
                <w:sz w:val="22"/>
                <w:szCs w:val="20"/>
              </w:rPr>
              <w:t xml:space="preserve"> Softw</w:t>
            </w:r>
            <w:r w:rsidRPr="00F0333E">
              <w:rPr>
                <w:rFonts w:ascii="Arial" w:eastAsia="Arial" w:hAnsi="Arial" w:cs="Arial"/>
                <w:b/>
                <w:bCs/>
                <w:sz w:val="22"/>
                <w:szCs w:val="20"/>
              </w:rPr>
              <w:t>a</w:t>
            </w:r>
            <w:r w:rsidRPr="00D40E58">
              <w:rPr>
                <w:rFonts w:ascii="Arial" w:eastAsia="Arial" w:hAnsi="Arial" w:cs="Arial"/>
                <w:b/>
                <w:bCs/>
                <w:sz w:val="22"/>
                <w:szCs w:val="20"/>
              </w:rPr>
              <w:t>r</w:t>
            </w:r>
            <w:r w:rsidRPr="00F0333E">
              <w:rPr>
                <w:rFonts w:ascii="Arial" w:eastAsia="Arial" w:hAnsi="Arial" w:cs="Arial"/>
                <w:b/>
                <w:bCs/>
                <w:sz w:val="22"/>
                <w:szCs w:val="20"/>
              </w:rPr>
              <w:t>e</w:t>
            </w:r>
          </w:p>
        </w:tc>
      </w:tr>
      <w:tr w:rsidR="0006254D" w:rsidRPr="00F0333E" w14:paraId="087436B8"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741206E5"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pacing w:val="-1"/>
                <w:szCs w:val="20"/>
              </w:rPr>
              <w:t>E</w:t>
            </w:r>
            <w:r w:rsidRPr="00F0333E">
              <w:rPr>
                <w:rFonts w:ascii="Arial" w:eastAsia="Arial" w:hAnsi="Arial" w:cs="Arial"/>
                <w:spacing w:val="1"/>
                <w:szCs w:val="20"/>
              </w:rPr>
              <w:t>x</w:t>
            </w:r>
            <w:r w:rsidRPr="00F0333E">
              <w:rPr>
                <w:rFonts w:ascii="Arial" w:eastAsia="Arial" w:hAnsi="Arial" w:cs="Arial"/>
                <w:szCs w:val="20"/>
              </w:rPr>
              <w:t>te</w:t>
            </w:r>
            <w:r w:rsidRPr="00F0333E">
              <w:rPr>
                <w:rFonts w:ascii="Arial" w:eastAsia="Arial" w:hAnsi="Arial" w:cs="Arial"/>
                <w:spacing w:val="1"/>
                <w:szCs w:val="20"/>
              </w:rPr>
              <w:t>r</w:t>
            </w:r>
            <w:r w:rsidRPr="00F0333E">
              <w:rPr>
                <w:rFonts w:ascii="Arial" w:eastAsia="Arial" w:hAnsi="Arial" w:cs="Arial"/>
                <w:szCs w:val="20"/>
              </w:rPr>
              <w:t>ne</w:t>
            </w:r>
            <w:r w:rsidRPr="00F0333E">
              <w:rPr>
                <w:rFonts w:ascii="Arial" w:eastAsia="Arial" w:hAnsi="Arial" w:cs="Arial"/>
                <w:spacing w:val="-5"/>
                <w:szCs w:val="20"/>
              </w:rPr>
              <w:t xml:space="preserve"> </w:t>
            </w:r>
            <w:r w:rsidRPr="00F0333E">
              <w:rPr>
                <w:rFonts w:ascii="Arial" w:eastAsia="Arial" w:hAnsi="Arial" w:cs="Arial"/>
                <w:spacing w:val="-1"/>
                <w:szCs w:val="20"/>
              </w:rPr>
              <w:t>S</w:t>
            </w:r>
            <w:r w:rsidRPr="00F0333E">
              <w:rPr>
                <w:rFonts w:ascii="Arial" w:eastAsia="Arial" w:hAnsi="Arial" w:cs="Arial"/>
                <w:spacing w:val="1"/>
                <w:szCs w:val="20"/>
              </w:rPr>
              <w:t>c</w:t>
            </w:r>
            <w:r w:rsidRPr="00F0333E">
              <w:rPr>
                <w:rFonts w:ascii="Arial" w:eastAsia="Arial" w:hAnsi="Arial" w:cs="Arial"/>
                <w:szCs w:val="20"/>
              </w:rPr>
              <w:t>h</w:t>
            </w:r>
            <w:r w:rsidRPr="00F0333E">
              <w:rPr>
                <w:rFonts w:ascii="Arial" w:eastAsia="Arial" w:hAnsi="Arial" w:cs="Arial"/>
                <w:spacing w:val="2"/>
                <w:szCs w:val="20"/>
              </w:rPr>
              <w:t>n</w:t>
            </w:r>
            <w:r w:rsidRPr="00F0333E">
              <w:rPr>
                <w:rFonts w:ascii="Arial" w:eastAsia="Arial" w:hAnsi="Arial" w:cs="Arial"/>
                <w:spacing w:val="-1"/>
                <w:szCs w:val="20"/>
              </w:rPr>
              <w:t>i</w:t>
            </w:r>
            <w:r w:rsidRPr="00F0333E">
              <w:rPr>
                <w:rFonts w:ascii="Arial" w:eastAsia="Arial" w:hAnsi="Arial" w:cs="Arial"/>
                <w:szCs w:val="20"/>
              </w:rPr>
              <w:t>tt</w:t>
            </w:r>
            <w:r w:rsidRPr="00F0333E">
              <w:rPr>
                <w:rFonts w:ascii="Arial" w:eastAsia="Arial" w:hAnsi="Arial" w:cs="Arial"/>
                <w:spacing w:val="1"/>
                <w:szCs w:val="20"/>
              </w:rPr>
              <w:t>s</w:t>
            </w:r>
            <w:r w:rsidRPr="00F0333E">
              <w:rPr>
                <w:rFonts w:ascii="Arial" w:eastAsia="Arial" w:hAnsi="Arial" w:cs="Arial"/>
                <w:szCs w:val="20"/>
              </w:rPr>
              <w:t>t</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pacing w:val="1"/>
                <w:szCs w:val="20"/>
              </w:rPr>
              <w:t>l</w:t>
            </w:r>
            <w:r w:rsidRPr="00F0333E">
              <w:rPr>
                <w:rFonts w:ascii="Arial" w:eastAsia="Arial" w:hAnsi="Arial" w:cs="Arial"/>
                <w:szCs w:val="20"/>
              </w:rPr>
              <w:t>en</w:t>
            </w:r>
          </w:p>
        </w:tc>
        <w:sdt>
          <w:sdtPr>
            <w:rPr>
              <w:rFonts w:ascii="MS Gothic" w:eastAsia="MS Gothic" w:hAnsi="MS Gothic" w:cs="Arial"/>
              <w:sz w:val="24"/>
            </w:rPr>
            <w:id w:val="1068463676"/>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729F74D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78059606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A51C9BF"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822577999"/>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EB5916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43936942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69827A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619290895"/>
          </w:sdtPr>
          <w:sdtContent>
            <w:tc>
              <w:tcPr>
                <w:tcW w:w="3873" w:type="dxa"/>
                <w:tcBorders>
                  <w:top w:val="single" w:sz="4" w:space="0" w:color="000000"/>
                  <w:left w:val="single" w:sz="4" w:space="0" w:color="000000"/>
                  <w:bottom w:val="single" w:sz="4" w:space="0" w:color="000000"/>
                  <w:right w:val="single" w:sz="4" w:space="0" w:color="000000"/>
                </w:tcBorders>
              </w:tcPr>
              <w:p w14:paraId="46355E6C"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F0333E" w14:paraId="7AB08620"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6D63F061"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1"/>
                <w:szCs w:val="20"/>
              </w:rPr>
              <w:t>i</w:t>
            </w:r>
            <w:r w:rsidRPr="00F0333E">
              <w:rPr>
                <w:rFonts w:ascii="Arial" w:eastAsia="Arial" w:hAnsi="Arial" w:cs="Arial"/>
                <w:spacing w:val="1"/>
                <w:szCs w:val="20"/>
              </w:rPr>
              <w:t>s</w:t>
            </w:r>
            <w:r w:rsidRPr="00F0333E">
              <w:rPr>
                <w:rFonts w:ascii="Arial" w:eastAsia="Arial" w:hAnsi="Arial" w:cs="Arial"/>
                <w:spacing w:val="2"/>
                <w:szCs w:val="20"/>
              </w:rPr>
              <w:t>t</w:t>
            </w:r>
            <w:r w:rsidRPr="00F0333E">
              <w:rPr>
                <w:rFonts w:ascii="Arial" w:eastAsia="Arial" w:hAnsi="Arial" w:cs="Arial"/>
                <w:szCs w:val="20"/>
              </w:rPr>
              <w:t>er</w:t>
            </w:r>
            <w:r w:rsidRPr="00F0333E">
              <w:rPr>
                <w:rFonts w:ascii="Arial" w:eastAsia="Arial" w:hAnsi="Arial" w:cs="Arial"/>
                <w:spacing w:val="-7"/>
                <w:szCs w:val="20"/>
              </w:rPr>
              <w:t xml:space="preserve"> </w:t>
            </w:r>
            <w:r w:rsidRPr="00F0333E">
              <w:rPr>
                <w:rFonts w:ascii="Arial" w:eastAsia="Arial" w:hAnsi="Arial" w:cs="Arial"/>
                <w:spacing w:val="2"/>
                <w:szCs w:val="20"/>
              </w:rPr>
              <w:t>f</w:t>
            </w:r>
            <w:r w:rsidRPr="00F0333E">
              <w:rPr>
                <w:rFonts w:ascii="Arial" w:eastAsia="Arial" w:hAnsi="Arial" w:cs="Arial"/>
                <w:szCs w:val="20"/>
              </w:rPr>
              <w:t>ür</w:t>
            </w:r>
          </w:p>
          <w:p w14:paraId="2E09BAA4" w14:textId="77777777" w:rsidR="0006254D" w:rsidRPr="00F0333E" w:rsidRDefault="0006254D" w:rsidP="00480EB7">
            <w:pPr>
              <w:tabs>
                <w:tab w:val="left" w:pos="820"/>
              </w:tabs>
              <w:suppressAutoHyphens/>
              <w:spacing w:after="0" w:line="240" w:lineRule="auto"/>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r>
            <w:r w:rsidR="00A26248">
              <w:rPr>
                <w:rFonts w:ascii="Arial" w:eastAsia="Arial" w:hAnsi="Arial" w:cs="Arial"/>
                <w:szCs w:val="20"/>
              </w:rPr>
              <w:t xml:space="preserve">Hard- und </w:t>
            </w:r>
            <w:r w:rsidRPr="00F0333E">
              <w:rPr>
                <w:rFonts w:ascii="Arial" w:eastAsia="Arial" w:hAnsi="Arial" w:cs="Arial"/>
                <w:spacing w:val="-1"/>
                <w:szCs w:val="20"/>
              </w:rPr>
              <w:t>S</w:t>
            </w:r>
            <w:r w:rsidRPr="00F0333E">
              <w:rPr>
                <w:rFonts w:ascii="Arial" w:eastAsia="Arial" w:hAnsi="Arial" w:cs="Arial"/>
                <w:szCs w:val="20"/>
              </w:rPr>
              <w:t>o</w:t>
            </w:r>
            <w:r w:rsidRPr="00F0333E">
              <w:rPr>
                <w:rFonts w:ascii="Arial" w:eastAsia="Arial" w:hAnsi="Arial" w:cs="Arial"/>
                <w:spacing w:val="2"/>
                <w:szCs w:val="20"/>
              </w:rPr>
              <w:t>f</w:t>
            </w:r>
            <w:r w:rsidRPr="00F0333E">
              <w:rPr>
                <w:rFonts w:ascii="Arial" w:eastAsia="Arial" w:hAnsi="Arial" w:cs="Arial"/>
                <w:szCs w:val="20"/>
              </w:rPr>
              <w:t>twa</w:t>
            </w:r>
            <w:r w:rsidRPr="00F0333E">
              <w:rPr>
                <w:rFonts w:ascii="Arial" w:eastAsia="Arial" w:hAnsi="Arial" w:cs="Arial"/>
                <w:spacing w:val="1"/>
                <w:szCs w:val="20"/>
              </w:rPr>
              <w:t>r</w:t>
            </w:r>
            <w:r w:rsidR="00A26248">
              <w:rPr>
                <w:rFonts w:ascii="Arial" w:eastAsia="Arial" w:hAnsi="Arial" w:cs="Arial"/>
                <w:szCs w:val="20"/>
              </w:rPr>
              <w:t>e</w:t>
            </w:r>
          </w:p>
          <w:p w14:paraId="4649F3BA" w14:textId="77777777" w:rsidR="0006254D" w:rsidRPr="00F0333E" w:rsidRDefault="0006254D" w:rsidP="00480EB7">
            <w:pPr>
              <w:tabs>
                <w:tab w:val="left" w:pos="820"/>
              </w:tabs>
              <w:suppressAutoHyphens/>
              <w:spacing w:after="0" w:line="240" w:lineRule="auto"/>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r>
            <w:r w:rsidRPr="00F0333E">
              <w:rPr>
                <w:rFonts w:ascii="Arial" w:eastAsia="Arial" w:hAnsi="Arial" w:cs="Arial"/>
                <w:spacing w:val="-1"/>
                <w:szCs w:val="20"/>
              </w:rPr>
              <w:t>V</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pacing w:val="2"/>
                <w:szCs w:val="20"/>
              </w:rPr>
              <w:t>f</w:t>
            </w:r>
            <w:r w:rsidRPr="00F0333E">
              <w:rPr>
                <w:rFonts w:ascii="Arial" w:eastAsia="Arial" w:hAnsi="Arial" w:cs="Arial"/>
                <w:szCs w:val="20"/>
              </w:rPr>
              <w:t>ah</w:t>
            </w:r>
            <w:r w:rsidRPr="00F0333E">
              <w:rPr>
                <w:rFonts w:ascii="Arial" w:eastAsia="Arial" w:hAnsi="Arial" w:cs="Arial"/>
                <w:spacing w:val="1"/>
                <w:szCs w:val="20"/>
              </w:rPr>
              <w:t>r</w:t>
            </w:r>
            <w:r w:rsidRPr="00F0333E">
              <w:rPr>
                <w:rFonts w:ascii="Arial" w:eastAsia="Arial" w:hAnsi="Arial" w:cs="Arial"/>
                <w:szCs w:val="20"/>
              </w:rPr>
              <w:t>en</w:t>
            </w:r>
          </w:p>
          <w:p w14:paraId="1E1811B8" w14:textId="77777777" w:rsidR="0006254D" w:rsidRPr="00F0333E" w:rsidRDefault="0006254D" w:rsidP="00480EB7">
            <w:pPr>
              <w:tabs>
                <w:tab w:val="left" w:pos="820"/>
              </w:tabs>
              <w:suppressAutoHyphens/>
              <w:spacing w:after="0" w:line="240" w:lineRule="auto"/>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r>
            <w:r w:rsidRPr="00F0333E">
              <w:rPr>
                <w:rFonts w:ascii="Arial" w:eastAsia="Arial" w:hAnsi="Arial" w:cs="Arial"/>
                <w:spacing w:val="-1"/>
                <w:szCs w:val="20"/>
              </w:rPr>
              <w:t>A</w:t>
            </w:r>
            <w:r w:rsidRPr="00F0333E">
              <w:rPr>
                <w:rFonts w:ascii="Arial" w:eastAsia="Arial" w:hAnsi="Arial" w:cs="Arial"/>
                <w:spacing w:val="1"/>
                <w:szCs w:val="20"/>
              </w:rPr>
              <w:t>rc</w:t>
            </w:r>
            <w:r w:rsidRPr="00F0333E">
              <w:rPr>
                <w:rFonts w:ascii="Arial" w:eastAsia="Arial" w:hAnsi="Arial" w:cs="Arial"/>
                <w:szCs w:val="20"/>
              </w:rPr>
              <w:t>h</w:t>
            </w:r>
            <w:r w:rsidRPr="00F0333E">
              <w:rPr>
                <w:rFonts w:ascii="Arial" w:eastAsia="Arial" w:hAnsi="Arial" w:cs="Arial"/>
                <w:spacing w:val="1"/>
                <w:szCs w:val="20"/>
              </w:rPr>
              <w:t>i</w:t>
            </w:r>
            <w:r w:rsidRPr="00F0333E">
              <w:rPr>
                <w:rFonts w:ascii="Arial" w:eastAsia="Arial" w:hAnsi="Arial" w:cs="Arial"/>
                <w:spacing w:val="-1"/>
                <w:szCs w:val="20"/>
              </w:rPr>
              <w:t>ve</w:t>
            </w:r>
          </w:p>
          <w:p w14:paraId="1C6C8FF2" w14:textId="77777777" w:rsidR="0006254D" w:rsidRPr="00F0333E" w:rsidRDefault="0006254D" w:rsidP="00480EB7">
            <w:pPr>
              <w:tabs>
                <w:tab w:val="left" w:pos="820"/>
              </w:tabs>
              <w:suppressAutoHyphens/>
              <w:spacing w:after="0" w:line="228" w:lineRule="exact"/>
              <w:ind w:left="462" w:right="-20"/>
              <w:jc w:val="left"/>
              <w:rPr>
                <w:rFonts w:ascii="Arial" w:eastAsia="Arial" w:hAnsi="Arial" w:cs="Arial"/>
                <w:szCs w:val="20"/>
              </w:rPr>
            </w:pPr>
            <w:r w:rsidRPr="00F0333E">
              <w:rPr>
                <w:rFonts w:ascii="Arial" w:eastAsia="Arial" w:hAnsi="Arial" w:cs="Arial"/>
                <w:szCs w:val="20"/>
              </w:rPr>
              <w:t>-</w:t>
            </w:r>
            <w:r w:rsidRPr="00F0333E">
              <w:rPr>
                <w:rFonts w:ascii="Arial" w:eastAsia="Arial" w:hAnsi="Arial" w:cs="Arial"/>
                <w:szCs w:val="20"/>
              </w:rPr>
              <w:tab/>
            </w:r>
            <w:r w:rsidRPr="00F0333E">
              <w:rPr>
                <w:rFonts w:ascii="Arial" w:eastAsia="Arial" w:hAnsi="Arial" w:cs="Arial"/>
                <w:spacing w:val="-1"/>
                <w:szCs w:val="20"/>
              </w:rPr>
              <w:t>Vi</w:t>
            </w:r>
            <w:r w:rsidRPr="00F0333E">
              <w:rPr>
                <w:rFonts w:ascii="Arial" w:eastAsia="Arial" w:hAnsi="Arial" w:cs="Arial"/>
                <w:spacing w:val="1"/>
                <w:szCs w:val="20"/>
              </w:rPr>
              <w:t>r</w:t>
            </w:r>
            <w:r w:rsidRPr="00F0333E">
              <w:rPr>
                <w:rFonts w:ascii="Arial" w:eastAsia="Arial" w:hAnsi="Arial" w:cs="Arial"/>
                <w:spacing w:val="2"/>
                <w:szCs w:val="20"/>
              </w:rPr>
              <w:t>e</w:t>
            </w:r>
            <w:r w:rsidRPr="00F0333E">
              <w:rPr>
                <w:rFonts w:ascii="Arial" w:eastAsia="Arial" w:hAnsi="Arial" w:cs="Arial"/>
                <w:szCs w:val="20"/>
              </w:rPr>
              <w:t>n</w:t>
            </w:r>
            <w:r w:rsidRPr="00F0333E">
              <w:rPr>
                <w:rFonts w:ascii="Arial" w:eastAsia="Arial" w:hAnsi="Arial" w:cs="Arial"/>
                <w:spacing w:val="1"/>
                <w:szCs w:val="20"/>
              </w:rPr>
              <w:t>sc</w:t>
            </w:r>
            <w:r w:rsidRPr="00F0333E">
              <w:rPr>
                <w:rFonts w:ascii="Arial" w:eastAsia="Arial" w:hAnsi="Arial" w:cs="Arial"/>
                <w:szCs w:val="20"/>
              </w:rPr>
              <w:t>hu</w:t>
            </w:r>
            <w:r w:rsidRPr="00F0333E">
              <w:rPr>
                <w:rFonts w:ascii="Arial" w:eastAsia="Arial" w:hAnsi="Arial" w:cs="Arial"/>
                <w:spacing w:val="2"/>
                <w:szCs w:val="20"/>
              </w:rPr>
              <w:t>t</w:t>
            </w:r>
            <w:r w:rsidRPr="00F0333E">
              <w:rPr>
                <w:rFonts w:ascii="Arial" w:eastAsia="Arial" w:hAnsi="Arial" w:cs="Arial"/>
                <w:szCs w:val="20"/>
              </w:rPr>
              <w:t>z</w:t>
            </w:r>
          </w:p>
        </w:tc>
        <w:sdt>
          <w:sdtPr>
            <w:rPr>
              <w:rFonts w:ascii="MS Gothic" w:eastAsia="MS Gothic" w:hAnsi="MS Gothic" w:cs="Arial"/>
              <w:sz w:val="24"/>
            </w:rPr>
            <w:id w:val="2146302344"/>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0BDAF110"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44307610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95EA47D"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56638388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ED939A8"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029558127"/>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1E85D19A"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91170359"/>
          </w:sdtPr>
          <w:sdtContent>
            <w:tc>
              <w:tcPr>
                <w:tcW w:w="3873" w:type="dxa"/>
                <w:tcBorders>
                  <w:top w:val="single" w:sz="4" w:space="0" w:color="000000"/>
                  <w:left w:val="single" w:sz="4" w:space="0" w:color="000000"/>
                  <w:bottom w:val="single" w:sz="4" w:space="0" w:color="000000"/>
                  <w:right w:val="single" w:sz="4" w:space="0" w:color="000000"/>
                </w:tcBorders>
              </w:tcPr>
              <w:p w14:paraId="0EC6C642"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D40E58" w14:paraId="32F9B20B" w14:textId="77777777" w:rsidTr="00893E44">
        <w:trPr>
          <w:trHeight w:hRule="exact" w:val="342"/>
        </w:trPr>
        <w:tc>
          <w:tcPr>
            <w:tcW w:w="9635" w:type="dxa"/>
            <w:gridSpan w:val="6"/>
            <w:tcBorders>
              <w:top w:val="single" w:sz="4" w:space="0" w:color="000000"/>
              <w:left w:val="single" w:sz="4" w:space="0" w:color="000000"/>
              <w:bottom w:val="single" w:sz="4" w:space="0" w:color="000000"/>
              <w:right w:val="single" w:sz="4" w:space="0" w:color="000000"/>
            </w:tcBorders>
            <w:vAlign w:val="center"/>
          </w:tcPr>
          <w:p w14:paraId="611663A6" w14:textId="77777777" w:rsidR="0006254D" w:rsidRPr="00D40E58" w:rsidRDefault="0006254D" w:rsidP="00735D12">
            <w:pPr>
              <w:suppressAutoHyphens/>
              <w:spacing w:after="0" w:line="240" w:lineRule="auto"/>
              <w:ind w:right="-20"/>
              <w:jc w:val="left"/>
              <w:rPr>
                <w:rFonts w:ascii="Arial" w:eastAsia="Arial" w:hAnsi="Arial" w:cs="Arial"/>
                <w:b/>
                <w:bCs/>
                <w:sz w:val="22"/>
                <w:szCs w:val="20"/>
              </w:rPr>
            </w:pPr>
            <w:r w:rsidRPr="00F0333E">
              <w:rPr>
                <w:rFonts w:ascii="Arial" w:eastAsia="Arial" w:hAnsi="Arial" w:cs="Arial"/>
                <w:b/>
                <w:bCs/>
                <w:sz w:val="22"/>
                <w:szCs w:val="20"/>
              </w:rPr>
              <w:t>K</w:t>
            </w:r>
            <w:r w:rsidRPr="00D40E58">
              <w:rPr>
                <w:rFonts w:ascii="Arial" w:eastAsia="Arial" w:hAnsi="Arial" w:cs="Arial"/>
                <w:b/>
                <w:bCs/>
                <w:sz w:val="22"/>
                <w:szCs w:val="20"/>
              </w:rPr>
              <w:t>ommun</w:t>
            </w:r>
            <w:r w:rsidRPr="00F0333E">
              <w:rPr>
                <w:rFonts w:ascii="Arial" w:eastAsia="Arial" w:hAnsi="Arial" w:cs="Arial"/>
                <w:b/>
                <w:bCs/>
                <w:sz w:val="22"/>
                <w:szCs w:val="20"/>
              </w:rPr>
              <w:t>ika</w:t>
            </w:r>
            <w:r w:rsidRPr="00D40E58">
              <w:rPr>
                <w:rFonts w:ascii="Arial" w:eastAsia="Arial" w:hAnsi="Arial" w:cs="Arial"/>
                <w:b/>
                <w:bCs/>
                <w:sz w:val="22"/>
                <w:szCs w:val="20"/>
              </w:rPr>
              <w:t>t</w:t>
            </w:r>
            <w:r w:rsidRPr="00F0333E">
              <w:rPr>
                <w:rFonts w:ascii="Arial" w:eastAsia="Arial" w:hAnsi="Arial" w:cs="Arial"/>
                <w:b/>
                <w:bCs/>
                <w:sz w:val="22"/>
                <w:szCs w:val="20"/>
              </w:rPr>
              <w:t>i</w:t>
            </w:r>
            <w:r w:rsidRPr="00D40E58">
              <w:rPr>
                <w:rFonts w:ascii="Arial" w:eastAsia="Arial" w:hAnsi="Arial" w:cs="Arial"/>
                <w:b/>
                <w:bCs/>
                <w:sz w:val="22"/>
                <w:szCs w:val="20"/>
              </w:rPr>
              <w:t>o</w:t>
            </w:r>
            <w:r w:rsidRPr="00F0333E">
              <w:rPr>
                <w:rFonts w:ascii="Arial" w:eastAsia="Arial" w:hAnsi="Arial" w:cs="Arial"/>
                <w:b/>
                <w:bCs/>
                <w:sz w:val="22"/>
                <w:szCs w:val="20"/>
              </w:rPr>
              <w:t>n</w:t>
            </w:r>
          </w:p>
        </w:tc>
      </w:tr>
      <w:tr w:rsidR="0006254D" w:rsidRPr="00F0333E" w14:paraId="1A523B85"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30302890" w14:textId="77777777" w:rsidR="0006254D" w:rsidRPr="00F0333E" w:rsidRDefault="0006254D" w:rsidP="00480EB7">
            <w:pPr>
              <w:suppressAutoHyphens/>
              <w:spacing w:after="0" w:line="240" w:lineRule="auto"/>
              <w:ind w:right="-20"/>
              <w:jc w:val="left"/>
              <w:rPr>
                <w:rFonts w:ascii="Arial" w:eastAsia="Arial" w:hAnsi="Arial" w:cs="Arial"/>
                <w:szCs w:val="20"/>
              </w:rPr>
            </w:pPr>
            <w:r w:rsidRPr="00F0333E">
              <w:rPr>
                <w:rFonts w:ascii="Arial" w:eastAsia="Arial" w:hAnsi="Arial" w:cs="Arial"/>
                <w:spacing w:val="-1"/>
                <w:szCs w:val="20"/>
              </w:rPr>
              <w:t>V</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zCs w:val="20"/>
              </w:rPr>
              <w:t>t</w:t>
            </w:r>
            <w:r w:rsidRPr="00F0333E">
              <w:rPr>
                <w:rFonts w:ascii="Arial" w:eastAsia="Arial" w:hAnsi="Arial" w:cs="Arial"/>
                <w:spacing w:val="1"/>
                <w:szCs w:val="20"/>
              </w:rPr>
              <w:t>r</w:t>
            </w:r>
            <w:r w:rsidRPr="00F0333E">
              <w:rPr>
                <w:rFonts w:ascii="Arial" w:eastAsia="Arial" w:hAnsi="Arial" w:cs="Arial"/>
                <w:szCs w:val="20"/>
              </w:rPr>
              <w:t>ä</w:t>
            </w:r>
            <w:r w:rsidRPr="00F0333E">
              <w:rPr>
                <w:rFonts w:ascii="Arial" w:eastAsia="Arial" w:hAnsi="Arial" w:cs="Arial"/>
                <w:spacing w:val="2"/>
                <w:szCs w:val="20"/>
              </w:rPr>
              <w:t>g</w:t>
            </w:r>
            <w:r w:rsidRPr="00F0333E">
              <w:rPr>
                <w:rFonts w:ascii="Arial" w:eastAsia="Arial" w:hAnsi="Arial" w:cs="Arial"/>
                <w:szCs w:val="20"/>
              </w:rPr>
              <w:t>e</w:t>
            </w:r>
            <w:r w:rsidRPr="00F0333E">
              <w:rPr>
                <w:rFonts w:ascii="Arial" w:eastAsia="Arial" w:hAnsi="Arial" w:cs="Arial"/>
                <w:spacing w:val="-6"/>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3"/>
                <w:szCs w:val="20"/>
              </w:rPr>
              <w:t xml:space="preserve"> </w:t>
            </w:r>
            <w:r w:rsidRPr="00F0333E">
              <w:rPr>
                <w:rFonts w:ascii="Arial" w:eastAsia="Arial" w:hAnsi="Arial" w:cs="Arial"/>
                <w:spacing w:val="1"/>
                <w:szCs w:val="20"/>
              </w:rPr>
              <w:t>F</w:t>
            </w:r>
            <w:r w:rsidRPr="00F0333E">
              <w:rPr>
                <w:rFonts w:ascii="Arial" w:eastAsia="Arial" w:hAnsi="Arial" w:cs="Arial"/>
                <w:szCs w:val="20"/>
              </w:rPr>
              <w:t>e</w:t>
            </w:r>
            <w:r w:rsidRPr="00F0333E">
              <w:rPr>
                <w:rFonts w:ascii="Arial" w:eastAsia="Arial" w:hAnsi="Arial" w:cs="Arial"/>
                <w:spacing w:val="1"/>
                <w:szCs w:val="20"/>
              </w:rPr>
              <w:t>r</w:t>
            </w:r>
            <w:r w:rsidRPr="00F0333E">
              <w:rPr>
                <w:rFonts w:ascii="Arial" w:eastAsia="Arial" w:hAnsi="Arial" w:cs="Arial"/>
                <w:spacing w:val="2"/>
                <w:szCs w:val="20"/>
              </w:rPr>
              <w:t>n</w:t>
            </w:r>
            <w:r w:rsidRPr="00F0333E">
              <w:rPr>
                <w:rFonts w:ascii="Arial" w:eastAsia="Arial" w:hAnsi="Arial" w:cs="Arial"/>
                <w:szCs w:val="20"/>
              </w:rPr>
              <w:t>wa</w:t>
            </w:r>
            <w:r w:rsidRPr="00F0333E">
              <w:rPr>
                <w:rFonts w:ascii="Arial" w:eastAsia="Arial" w:hAnsi="Arial" w:cs="Arial"/>
                <w:spacing w:val="1"/>
                <w:szCs w:val="20"/>
              </w:rPr>
              <w:t>r</w:t>
            </w:r>
            <w:r w:rsidRPr="00F0333E">
              <w:rPr>
                <w:rFonts w:ascii="Arial" w:eastAsia="Arial" w:hAnsi="Arial" w:cs="Arial"/>
                <w:szCs w:val="20"/>
              </w:rPr>
              <w:t>tu</w:t>
            </w:r>
            <w:r w:rsidRPr="00F0333E">
              <w:rPr>
                <w:rFonts w:ascii="Arial" w:eastAsia="Arial" w:hAnsi="Arial" w:cs="Arial"/>
                <w:spacing w:val="2"/>
                <w:szCs w:val="20"/>
              </w:rPr>
              <w:t>n</w:t>
            </w:r>
            <w:r w:rsidRPr="00F0333E">
              <w:rPr>
                <w:rFonts w:ascii="Arial" w:eastAsia="Arial" w:hAnsi="Arial" w:cs="Arial"/>
                <w:szCs w:val="20"/>
              </w:rPr>
              <w:t>g</w:t>
            </w:r>
          </w:p>
        </w:tc>
        <w:sdt>
          <w:sdtPr>
            <w:rPr>
              <w:rFonts w:ascii="MS Gothic" w:eastAsia="MS Gothic" w:hAnsi="MS Gothic" w:cs="Arial"/>
              <w:sz w:val="24"/>
            </w:rPr>
            <w:id w:val="288866324"/>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4290EA9D"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75505998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4C855BC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72467177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31DE95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44965525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1D8D432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574589271"/>
          </w:sdtPr>
          <w:sdtContent>
            <w:tc>
              <w:tcPr>
                <w:tcW w:w="3873" w:type="dxa"/>
                <w:tcBorders>
                  <w:top w:val="single" w:sz="4" w:space="0" w:color="000000"/>
                  <w:left w:val="single" w:sz="4" w:space="0" w:color="000000"/>
                  <w:bottom w:val="single" w:sz="4" w:space="0" w:color="000000"/>
                  <w:right w:val="single" w:sz="4" w:space="0" w:color="000000"/>
                </w:tcBorders>
              </w:tcPr>
              <w:p w14:paraId="4F5566B6"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06254D" w:rsidRPr="00D40E58" w14:paraId="36DC6173" w14:textId="77777777" w:rsidTr="00D40E58">
        <w:trPr>
          <w:trHeight w:hRule="exact" w:val="340"/>
        </w:trPr>
        <w:tc>
          <w:tcPr>
            <w:tcW w:w="9635" w:type="dxa"/>
            <w:gridSpan w:val="6"/>
            <w:tcBorders>
              <w:top w:val="single" w:sz="4" w:space="0" w:color="000000"/>
              <w:left w:val="single" w:sz="4" w:space="0" w:color="000000"/>
              <w:bottom w:val="single" w:sz="4" w:space="0" w:color="000000"/>
              <w:right w:val="single" w:sz="4" w:space="0" w:color="000000"/>
            </w:tcBorders>
            <w:vAlign w:val="center"/>
          </w:tcPr>
          <w:p w14:paraId="5FC22A44" w14:textId="77777777" w:rsidR="0006254D" w:rsidRPr="00D40E58" w:rsidRDefault="0006254D" w:rsidP="00735D12">
            <w:pPr>
              <w:suppressAutoHyphens/>
              <w:spacing w:after="0" w:line="240" w:lineRule="auto"/>
              <w:ind w:right="-20"/>
              <w:jc w:val="left"/>
              <w:rPr>
                <w:rFonts w:ascii="Arial" w:eastAsia="Arial" w:hAnsi="Arial" w:cs="Arial"/>
                <w:b/>
                <w:bCs/>
                <w:sz w:val="22"/>
                <w:szCs w:val="20"/>
              </w:rPr>
            </w:pPr>
            <w:r w:rsidRPr="00F0333E">
              <w:rPr>
                <w:rFonts w:ascii="Arial" w:eastAsia="Arial" w:hAnsi="Arial" w:cs="Arial"/>
                <w:b/>
                <w:bCs/>
                <w:sz w:val="22"/>
                <w:szCs w:val="20"/>
              </w:rPr>
              <w:t>N</w:t>
            </w:r>
            <w:r w:rsidRPr="00D40E58">
              <w:rPr>
                <w:rFonts w:ascii="Arial" w:eastAsia="Arial" w:hAnsi="Arial" w:cs="Arial"/>
                <w:b/>
                <w:bCs/>
                <w:sz w:val="22"/>
                <w:szCs w:val="20"/>
              </w:rPr>
              <w:t>otf</w:t>
            </w:r>
            <w:r w:rsidRPr="00F0333E">
              <w:rPr>
                <w:rFonts w:ascii="Arial" w:eastAsia="Arial" w:hAnsi="Arial" w:cs="Arial"/>
                <w:b/>
                <w:bCs/>
                <w:sz w:val="22"/>
                <w:szCs w:val="20"/>
              </w:rPr>
              <w:t>all</w:t>
            </w:r>
            <w:r w:rsidRPr="00D40E58">
              <w:rPr>
                <w:rFonts w:ascii="Arial" w:eastAsia="Arial" w:hAnsi="Arial" w:cs="Arial"/>
                <w:b/>
                <w:bCs/>
                <w:sz w:val="22"/>
                <w:szCs w:val="20"/>
              </w:rPr>
              <w:t>vor</w:t>
            </w:r>
            <w:r w:rsidRPr="00F0333E">
              <w:rPr>
                <w:rFonts w:ascii="Arial" w:eastAsia="Arial" w:hAnsi="Arial" w:cs="Arial"/>
                <w:b/>
                <w:bCs/>
                <w:sz w:val="22"/>
                <w:szCs w:val="20"/>
              </w:rPr>
              <w:t>s</w:t>
            </w:r>
            <w:r w:rsidRPr="00D40E58">
              <w:rPr>
                <w:rFonts w:ascii="Arial" w:eastAsia="Arial" w:hAnsi="Arial" w:cs="Arial"/>
                <w:b/>
                <w:bCs/>
                <w:sz w:val="22"/>
                <w:szCs w:val="20"/>
              </w:rPr>
              <w:t>org</w:t>
            </w:r>
            <w:r w:rsidRPr="00F0333E">
              <w:rPr>
                <w:rFonts w:ascii="Arial" w:eastAsia="Arial" w:hAnsi="Arial" w:cs="Arial"/>
                <w:b/>
                <w:bCs/>
                <w:sz w:val="22"/>
                <w:szCs w:val="20"/>
              </w:rPr>
              <w:t>e</w:t>
            </w:r>
          </w:p>
        </w:tc>
      </w:tr>
      <w:tr w:rsidR="0006254D" w:rsidRPr="00F0333E" w14:paraId="2C36CF5B"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3F933E16" w14:textId="77777777" w:rsidR="0006254D" w:rsidRPr="00F0333E" w:rsidRDefault="0006254D" w:rsidP="00480EB7">
            <w:pPr>
              <w:suppressAutoHyphens/>
              <w:spacing w:after="0" w:line="226" w:lineRule="exact"/>
              <w:ind w:right="-20"/>
              <w:jc w:val="left"/>
              <w:rPr>
                <w:rFonts w:ascii="Arial" w:eastAsia="Arial" w:hAnsi="Arial" w:cs="Arial"/>
                <w:szCs w:val="20"/>
              </w:rPr>
            </w:pPr>
            <w:r w:rsidRPr="00F0333E">
              <w:rPr>
                <w:rFonts w:ascii="Arial" w:eastAsia="Arial" w:hAnsi="Arial" w:cs="Arial"/>
                <w:szCs w:val="20"/>
              </w:rPr>
              <w:t>Reg</w:t>
            </w:r>
            <w:r w:rsidRPr="00F0333E">
              <w:rPr>
                <w:rFonts w:ascii="Arial" w:eastAsia="Arial" w:hAnsi="Arial" w:cs="Arial"/>
                <w:spacing w:val="2"/>
                <w:szCs w:val="20"/>
              </w:rPr>
              <w:t>e</w:t>
            </w:r>
            <w:r w:rsidRPr="00F0333E">
              <w:rPr>
                <w:rFonts w:ascii="Arial" w:eastAsia="Arial" w:hAnsi="Arial" w:cs="Arial"/>
                <w:spacing w:val="-1"/>
                <w:szCs w:val="20"/>
              </w:rPr>
              <w:t>l</w:t>
            </w:r>
            <w:r w:rsidRPr="00F0333E">
              <w:rPr>
                <w:rFonts w:ascii="Arial" w:eastAsia="Arial" w:hAnsi="Arial" w:cs="Arial"/>
                <w:szCs w:val="20"/>
              </w:rPr>
              <w:t>u</w:t>
            </w:r>
            <w:r w:rsidRPr="00F0333E">
              <w:rPr>
                <w:rFonts w:ascii="Arial" w:eastAsia="Arial" w:hAnsi="Arial" w:cs="Arial"/>
                <w:spacing w:val="2"/>
                <w:szCs w:val="20"/>
              </w:rPr>
              <w:t>n</w:t>
            </w:r>
            <w:r w:rsidRPr="00F0333E">
              <w:rPr>
                <w:rFonts w:ascii="Arial" w:eastAsia="Arial" w:hAnsi="Arial" w:cs="Arial"/>
                <w:szCs w:val="20"/>
              </w:rPr>
              <w:t>g</w:t>
            </w:r>
            <w:r w:rsidRPr="00F0333E">
              <w:rPr>
                <w:rFonts w:ascii="Arial" w:eastAsia="Arial" w:hAnsi="Arial" w:cs="Arial"/>
                <w:spacing w:val="-7"/>
                <w:szCs w:val="20"/>
              </w:rPr>
              <w:t xml:space="preserve"> </w:t>
            </w:r>
            <w:r w:rsidRPr="00F0333E">
              <w:rPr>
                <w:rFonts w:ascii="Arial" w:eastAsia="Arial" w:hAnsi="Arial" w:cs="Arial"/>
                <w:spacing w:val="-1"/>
                <w:szCs w:val="20"/>
              </w:rPr>
              <w:t>z</w:t>
            </w:r>
            <w:r w:rsidRPr="00F0333E">
              <w:rPr>
                <w:rFonts w:ascii="Arial" w:eastAsia="Arial" w:hAnsi="Arial" w:cs="Arial"/>
                <w:szCs w:val="20"/>
              </w:rPr>
              <w:t>ur</w:t>
            </w:r>
            <w:r w:rsidRPr="00F0333E">
              <w:rPr>
                <w:rFonts w:ascii="Arial" w:eastAsia="Arial" w:hAnsi="Arial" w:cs="Arial"/>
                <w:spacing w:val="-3"/>
                <w:szCs w:val="20"/>
              </w:rPr>
              <w:t xml:space="preserve"> </w:t>
            </w:r>
            <w:r w:rsidRPr="00F0333E">
              <w:rPr>
                <w:rFonts w:ascii="Arial" w:eastAsia="Arial" w:hAnsi="Arial" w:cs="Arial"/>
                <w:spacing w:val="3"/>
                <w:szCs w:val="20"/>
              </w:rPr>
              <w:t>T</w:t>
            </w:r>
            <w:r w:rsidRPr="00F0333E">
              <w:rPr>
                <w:rFonts w:ascii="Arial" w:eastAsia="Arial" w:hAnsi="Arial" w:cs="Arial"/>
                <w:szCs w:val="20"/>
              </w:rPr>
              <w:t>he</w:t>
            </w:r>
            <w:r w:rsidRPr="00F0333E">
              <w:rPr>
                <w:rFonts w:ascii="Arial" w:eastAsia="Arial" w:hAnsi="Arial" w:cs="Arial"/>
                <w:spacing w:val="4"/>
                <w:szCs w:val="20"/>
              </w:rPr>
              <w:t>m</w:t>
            </w:r>
            <w:r w:rsidRPr="00F0333E">
              <w:rPr>
                <w:rFonts w:ascii="Arial" w:eastAsia="Arial" w:hAnsi="Arial" w:cs="Arial"/>
                <w:szCs w:val="20"/>
              </w:rPr>
              <w:t>at</w:t>
            </w:r>
            <w:r w:rsidRPr="00F0333E">
              <w:rPr>
                <w:rFonts w:ascii="Arial" w:eastAsia="Arial" w:hAnsi="Arial" w:cs="Arial"/>
                <w:spacing w:val="-1"/>
                <w:szCs w:val="20"/>
              </w:rPr>
              <w:t>i</w:t>
            </w:r>
            <w:r w:rsidRPr="00F0333E">
              <w:rPr>
                <w:rFonts w:ascii="Arial" w:eastAsia="Arial" w:hAnsi="Arial" w:cs="Arial"/>
                <w:szCs w:val="20"/>
              </w:rPr>
              <w:t>k Not</w:t>
            </w:r>
            <w:r w:rsidRPr="00F0333E">
              <w:rPr>
                <w:rFonts w:ascii="Arial" w:eastAsia="Arial" w:hAnsi="Arial" w:cs="Arial"/>
                <w:spacing w:val="2"/>
                <w:szCs w:val="20"/>
              </w:rPr>
              <w:t>f</w:t>
            </w:r>
            <w:r w:rsidRPr="00F0333E">
              <w:rPr>
                <w:rFonts w:ascii="Arial" w:eastAsia="Arial" w:hAnsi="Arial" w:cs="Arial"/>
                <w:szCs w:val="20"/>
              </w:rPr>
              <w:t>a</w:t>
            </w:r>
            <w:r w:rsidRPr="00F0333E">
              <w:rPr>
                <w:rFonts w:ascii="Arial" w:eastAsia="Arial" w:hAnsi="Arial" w:cs="Arial"/>
                <w:spacing w:val="-1"/>
                <w:szCs w:val="20"/>
              </w:rPr>
              <w:t>ll</w:t>
            </w:r>
            <w:r w:rsidRPr="00F0333E">
              <w:rPr>
                <w:rFonts w:ascii="Arial" w:eastAsia="Arial" w:hAnsi="Arial" w:cs="Arial"/>
                <w:spacing w:val="4"/>
                <w:szCs w:val="20"/>
              </w:rPr>
              <w:t>m</w:t>
            </w:r>
            <w:r w:rsidRPr="00F0333E">
              <w:rPr>
                <w:rFonts w:ascii="Arial" w:eastAsia="Arial" w:hAnsi="Arial" w:cs="Arial"/>
                <w:szCs w:val="20"/>
              </w:rPr>
              <w:t>anage</w:t>
            </w:r>
            <w:r w:rsidRPr="00F0333E">
              <w:rPr>
                <w:rFonts w:ascii="Arial" w:eastAsia="Arial" w:hAnsi="Arial" w:cs="Arial"/>
                <w:spacing w:val="4"/>
                <w:szCs w:val="20"/>
              </w:rPr>
              <w:t>m</w:t>
            </w:r>
            <w:r w:rsidRPr="00F0333E">
              <w:rPr>
                <w:rFonts w:ascii="Arial" w:eastAsia="Arial" w:hAnsi="Arial" w:cs="Arial"/>
                <w:szCs w:val="20"/>
              </w:rPr>
              <w:t>ent</w:t>
            </w:r>
          </w:p>
        </w:tc>
        <w:sdt>
          <w:sdtPr>
            <w:rPr>
              <w:rFonts w:ascii="MS Gothic" w:eastAsia="MS Gothic" w:hAnsi="MS Gothic" w:cs="Arial"/>
              <w:sz w:val="24"/>
            </w:rPr>
            <w:id w:val="-588307362"/>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0EC1AC82"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2043818948"/>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3703BAE3"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54263617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5257121"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393860542"/>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871D096"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1086886970"/>
          </w:sdtPr>
          <w:sdtContent>
            <w:tc>
              <w:tcPr>
                <w:tcW w:w="3873" w:type="dxa"/>
                <w:tcBorders>
                  <w:top w:val="single" w:sz="4" w:space="0" w:color="000000"/>
                  <w:left w:val="single" w:sz="4" w:space="0" w:color="000000"/>
                  <w:bottom w:val="single" w:sz="4" w:space="0" w:color="000000"/>
                  <w:right w:val="single" w:sz="4" w:space="0" w:color="000000"/>
                </w:tcBorders>
              </w:tcPr>
              <w:p w14:paraId="315BDCEA"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r w:rsidR="00893E44" w:rsidRPr="00F0333E" w14:paraId="458FB031"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4DBDA170" w14:textId="77777777" w:rsidR="00893E44" w:rsidRPr="00F0333E" w:rsidRDefault="00A26248" w:rsidP="00A26248">
            <w:pPr>
              <w:suppressAutoHyphens/>
              <w:spacing w:after="0" w:line="226" w:lineRule="exact"/>
              <w:ind w:right="-20"/>
              <w:jc w:val="left"/>
              <w:rPr>
                <w:rFonts w:ascii="Arial" w:eastAsia="Arial" w:hAnsi="Arial" w:cs="Arial"/>
                <w:szCs w:val="20"/>
              </w:rPr>
            </w:pPr>
            <w:r w:rsidRPr="00A26248">
              <w:rPr>
                <w:rFonts w:ascii="Arial" w:eastAsia="Arial" w:hAnsi="Arial" w:cs="Arial"/>
                <w:szCs w:val="20"/>
              </w:rPr>
              <w:t xml:space="preserve">Regelungen zur Datensicherung </w:t>
            </w:r>
          </w:p>
        </w:tc>
        <w:sdt>
          <w:sdtPr>
            <w:rPr>
              <w:rFonts w:ascii="MS Gothic" w:eastAsia="MS Gothic" w:hAnsi="MS Gothic" w:cs="Arial"/>
              <w:sz w:val="24"/>
            </w:rPr>
            <w:id w:val="-2060230757"/>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7EE7152F" w14:textId="77777777" w:rsidR="00893E44" w:rsidRPr="00893E44" w:rsidRDefault="00893E44" w:rsidP="00893E44">
                <w:pPr>
                  <w:suppressAutoHyphens/>
                  <w:spacing w:after="0"/>
                  <w:jc w:val="center"/>
                  <w:rPr>
                    <w:rFonts w:ascii="MS Gothic" w:eastAsia="MS Gothic" w:hAnsi="MS Gothic" w:cs="Arial"/>
                    <w:sz w:val="24"/>
                  </w:rPr>
                </w:pPr>
                <w:r>
                  <w:rPr>
                    <w:rFonts w:ascii="MS Gothic" w:eastAsia="MS Gothic" w:hAnsi="MS Gothic" w:cs="Arial" w:hint="eastAsia"/>
                    <w:sz w:val="24"/>
                  </w:rPr>
                  <w:t>☐</w:t>
                </w:r>
              </w:p>
            </w:tc>
          </w:sdtContent>
        </w:sdt>
        <w:sdt>
          <w:sdtPr>
            <w:rPr>
              <w:rFonts w:ascii="MS Gothic" w:eastAsia="MS Gothic" w:hAnsi="MS Gothic" w:cs="Arial"/>
              <w:sz w:val="24"/>
            </w:rPr>
            <w:id w:val="305518483"/>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0224A191" w14:textId="77777777" w:rsidR="00893E44" w:rsidRPr="00893E44" w:rsidRDefault="00893E44" w:rsidP="00893E44">
                <w:pPr>
                  <w:suppressAutoHyphens/>
                  <w:spacing w:after="0"/>
                  <w:jc w:val="center"/>
                  <w:rPr>
                    <w:rFonts w:ascii="MS Gothic" w:eastAsia="MS Gothic" w:hAnsi="MS Gothic" w:cs="Arial"/>
                    <w:sz w:val="24"/>
                  </w:rPr>
                </w:pPr>
                <w:r>
                  <w:rPr>
                    <w:rFonts w:ascii="MS Gothic" w:eastAsia="MS Gothic" w:hAnsi="MS Gothic" w:cs="Arial" w:hint="eastAsia"/>
                    <w:sz w:val="24"/>
                  </w:rPr>
                  <w:t>☐</w:t>
                </w:r>
              </w:p>
            </w:tc>
          </w:sdtContent>
        </w:sdt>
        <w:sdt>
          <w:sdtPr>
            <w:rPr>
              <w:rFonts w:ascii="MS Gothic" w:eastAsia="MS Gothic" w:hAnsi="MS Gothic" w:cs="Arial"/>
              <w:sz w:val="24"/>
            </w:rPr>
            <w:id w:val="-1999802351"/>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5256E3F5" w14:textId="77777777" w:rsidR="00893E44" w:rsidRPr="00893E44" w:rsidRDefault="00893E44" w:rsidP="00893E44">
                <w:pPr>
                  <w:suppressAutoHyphens/>
                  <w:spacing w:after="0"/>
                  <w:jc w:val="center"/>
                  <w:rPr>
                    <w:rFonts w:ascii="MS Gothic" w:eastAsia="MS Gothic" w:hAnsi="MS Gothic" w:cs="Arial"/>
                    <w:sz w:val="24"/>
                  </w:rPr>
                </w:pPr>
                <w:r>
                  <w:rPr>
                    <w:rFonts w:ascii="MS Gothic" w:eastAsia="MS Gothic" w:hAnsi="MS Gothic" w:cs="Arial" w:hint="eastAsia"/>
                    <w:sz w:val="24"/>
                  </w:rPr>
                  <w:t>☐</w:t>
                </w:r>
              </w:p>
            </w:tc>
          </w:sdtContent>
        </w:sdt>
        <w:sdt>
          <w:sdtPr>
            <w:rPr>
              <w:rFonts w:ascii="MS Gothic" w:eastAsia="MS Gothic" w:hAnsi="MS Gothic" w:cs="Arial"/>
              <w:sz w:val="24"/>
            </w:rPr>
            <w:id w:val="-181571314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A741541" w14:textId="77777777" w:rsidR="00893E44" w:rsidRPr="00893E44" w:rsidRDefault="00893E44" w:rsidP="00893E44">
                <w:pPr>
                  <w:suppressAutoHyphens/>
                  <w:spacing w:after="0"/>
                  <w:jc w:val="center"/>
                  <w:rPr>
                    <w:rFonts w:ascii="MS Gothic" w:eastAsia="MS Gothic" w:hAnsi="MS Gothic" w:cs="Arial"/>
                    <w:sz w:val="24"/>
                  </w:rPr>
                </w:pPr>
                <w:r>
                  <w:rPr>
                    <w:rFonts w:ascii="MS Gothic" w:eastAsia="MS Gothic" w:hAnsi="MS Gothic" w:cs="Arial" w:hint="eastAsia"/>
                    <w:sz w:val="24"/>
                  </w:rPr>
                  <w:t>☐</w:t>
                </w:r>
              </w:p>
            </w:tc>
          </w:sdtContent>
        </w:sdt>
        <w:sdt>
          <w:sdtPr>
            <w:rPr>
              <w:rFonts w:ascii="Arial" w:hAnsi="Arial" w:cs="Arial"/>
            </w:rPr>
            <w:id w:val="144015285"/>
          </w:sdtPr>
          <w:sdtContent>
            <w:tc>
              <w:tcPr>
                <w:tcW w:w="3873" w:type="dxa"/>
                <w:tcBorders>
                  <w:top w:val="single" w:sz="4" w:space="0" w:color="000000"/>
                  <w:left w:val="single" w:sz="4" w:space="0" w:color="000000"/>
                  <w:bottom w:val="single" w:sz="4" w:space="0" w:color="000000"/>
                  <w:right w:val="single" w:sz="4" w:space="0" w:color="000000"/>
                </w:tcBorders>
              </w:tcPr>
              <w:p w14:paraId="02605B00" w14:textId="77777777" w:rsidR="00893E44" w:rsidRPr="00F0333E" w:rsidRDefault="00893E44" w:rsidP="00893E44">
                <w:pPr>
                  <w:suppressAutoHyphens/>
                  <w:spacing w:after="0"/>
                  <w:rPr>
                    <w:rFonts w:ascii="Arial" w:hAnsi="Arial" w:cs="Arial"/>
                  </w:rPr>
                </w:pPr>
                <w:r w:rsidRPr="00F0333E">
                  <w:rPr>
                    <w:rFonts w:ascii="Arial" w:hAnsi="Arial" w:cs="Arial"/>
                  </w:rPr>
                  <w:t xml:space="preserve"> </w:t>
                </w:r>
              </w:p>
            </w:tc>
          </w:sdtContent>
        </w:sdt>
      </w:tr>
      <w:tr w:rsidR="0006254D" w:rsidRPr="00F0333E" w14:paraId="7DBC82BA" w14:textId="77777777" w:rsidTr="00893E44">
        <w:trPr>
          <w:trHeight w:val="482"/>
        </w:trPr>
        <w:tc>
          <w:tcPr>
            <w:tcW w:w="3980" w:type="dxa"/>
            <w:tcBorders>
              <w:top w:val="single" w:sz="4" w:space="0" w:color="000000"/>
              <w:left w:val="single" w:sz="4" w:space="0" w:color="000000"/>
              <w:bottom w:val="single" w:sz="4" w:space="0" w:color="000000"/>
              <w:right w:val="single" w:sz="4" w:space="0" w:color="000000"/>
            </w:tcBorders>
            <w:vAlign w:val="center"/>
          </w:tcPr>
          <w:p w14:paraId="3467338D" w14:textId="77777777" w:rsidR="0006254D" w:rsidRPr="00F0333E" w:rsidRDefault="00A26248" w:rsidP="00480EB7">
            <w:pPr>
              <w:suppressAutoHyphens/>
              <w:spacing w:after="0" w:line="226" w:lineRule="exact"/>
              <w:ind w:right="-20"/>
              <w:jc w:val="left"/>
              <w:rPr>
                <w:rFonts w:ascii="Arial" w:eastAsia="Arial" w:hAnsi="Arial" w:cs="Arial"/>
                <w:szCs w:val="20"/>
              </w:rPr>
            </w:pPr>
            <w:r w:rsidRPr="00A26248">
              <w:rPr>
                <w:rFonts w:ascii="Arial" w:eastAsia="Arial" w:hAnsi="Arial" w:cs="Arial"/>
                <w:szCs w:val="20"/>
              </w:rPr>
              <w:t>Versicherungsverträge (EDV-, Brand-, Wasserschaden)</w:t>
            </w:r>
          </w:p>
        </w:tc>
        <w:sdt>
          <w:sdtPr>
            <w:rPr>
              <w:rFonts w:ascii="MS Gothic" w:eastAsia="MS Gothic" w:hAnsi="MS Gothic" w:cs="Arial"/>
              <w:sz w:val="24"/>
            </w:rPr>
            <w:id w:val="1418600009"/>
            <w14:checkbox>
              <w14:checked w14:val="0"/>
              <w14:checkedState w14:val="2612" w14:font="MS Gothic"/>
              <w14:uncheckedState w14:val="2610" w14:font="MS Gothic"/>
            </w14:checkbox>
          </w:sdtPr>
          <w:sdtContent>
            <w:tc>
              <w:tcPr>
                <w:tcW w:w="447" w:type="dxa"/>
                <w:tcBorders>
                  <w:top w:val="single" w:sz="4" w:space="0" w:color="000000"/>
                  <w:left w:val="single" w:sz="4" w:space="0" w:color="000000"/>
                  <w:bottom w:val="single" w:sz="4" w:space="0" w:color="000000"/>
                  <w:right w:val="single" w:sz="4" w:space="0" w:color="000000"/>
                </w:tcBorders>
                <w:vAlign w:val="center"/>
              </w:tcPr>
              <w:p w14:paraId="76317A57"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195924480"/>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632F5ECE"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473509635"/>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2B54E0C6"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MS Gothic" w:eastAsia="MS Gothic" w:hAnsi="MS Gothic" w:cs="Arial"/>
              <w:sz w:val="24"/>
            </w:rPr>
            <w:id w:val="1426460566"/>
            <w14:checkbox>
              <w14:checked w14:val="0"/>
              <w14:checkedState w14:val="2612" w14:font="MS Gothic"/>
              <w14:uncheckedState w14:val="2610" w14:font="MS Gothic"/>
            </w14:checkbox>
          </w:sdtPr>
          <w:sdtContent>
            <w:tc>
              <w:tcPr>
                <w:tcW w:w="445" w:type="dxa"/>
                <w:tcBorders>
                  <w:top w:val="single" w:sz="4" w:space="0" w:color="000000"/>
                  <w:left w:val="single" w:sz="4" w:space="0" w:color="000000"/>
                  <w:bottom w:val="single" w:sz="4" w:space="0" w:color="000000"/>
                  <w:right w:val="single" w:sz="4" w:space="0" w:color="000000"/>
                </w:tcBorders>
                <w:vAlign w:val="center"/>
              </w:tcPr>
              <w:p w14:paraId="723FE0E5" w14:textId="77777777" w:rsidR="0006254D" w:rsidRPr="00480EB7" w:rsidRDefault="0006254D" w:rsidP="00480EB7">
                <w:pPr>
                  <w:suppressAutoHyphens/>
                  <w:spacing w:after="0"/>
                  <w:jc w:val="center"/>
                  <w:rPr>
                    <w:rFonts w:ascii="Arial" w:eastAsia="MS Gothic" w:hAnsi="Arial" w:cs="Arial"/>
                    <w:sz w:val="24"/>
                  </w:rPr>
                </w:pPr>
                <w:r>
                  <w:rPr>
                    <w:rFonts w:ascii="MS Gothic" w:eastAsia="MS Gothic" w:hAnsi="MS Gothic" w:cs="Arial" w:hint="eastAsia"/>
                    <w:sz w:val="24"/>
                  </w:rPr>
                  <w:t>☐</w:t>
                </w:r>
              </w:p>
            </w:tc>
          </w:sdtContent>
        </w:sdt>
        <w:sdt>
          <w:sdtPr>
            <w:rPr>
              <w:rFonts w:ascii="Arial" w:hAnsi="Arial" w:cs="Arial"/>
            </w:rPr>
            <w:id w:val="530686719"/>
          </w:sdtPr>
          <w:sdtContent>
            <w:tc>
              <w:tcPr>
                <w:tcW w:w="3873" w:type="dxa"/>
                <w:tcBorders>
                  <w:top w:val="single" w:sz="4" w:space="0" w:color="000000"/>
                  <w:left w:val="single" w:sz="4" w:space="0" w:color="000000"/>
                  <w:bottom w:val="single" w:sz="4" w:space="0" w:color="000000"/>
                  <w:right w:val="single" w:sz="4" w:space="0" w:color="000000"/>
                </w:tcBorders>
              </w:tcPr>
              <w:p w14:paraId="17A3B0A6" w14:textId="77777777" w:rsidR="0006254D" w:rsidRPr="00F0333E" w:rsidRDefault="0006254D" w:rsidP="00480EB7">
                <w:pPr>
                  <w:suppressAutoHyphens/>
                  <w:spacing w:after="0"/>
                  <w:rPr>
                    <w:rFonts w:ascii="Arial" w:hAnsi="Arial" w:cs="Arial"/>
                  </w:rPr>
                </w:pPr>
                <w:r w:rsidRPr="00F0333E">
                  <w:rPr>
                    <w:rFonts w:ascii="Arial" w:hAnsi="Arial" w:cs="Arial"/>
                  </w:rPr>
                  <w:t xml:space="preserve"> </w:t>
                </w:r>
              </w:p>
            </w:tc>
          </w:sdtContent>
        </w:sdt>
      </w:tr>
    </w:tbl>
    <w:p w14:paraId="43F02324" w14:textId="77777777" w:rsidR="00A26248" w:rsidRDefault="00A26248" w:rsidP="00A26248">
      <w:pPr>
        <w:suppressAutoHyphens/>
        <w:spacing w:after="0" w:line="240" w:lineRule="auto"/>
        <w:ind w:right="-23"/>
        <w:contextualSpacing/>
        <w:rPr>
          <w:rFonts w:ascii="Arial" w:eastAsia="Arial" w:hAnsi="Arial" w:cs="Arial"/>
          <w:b/>
          <w:sz w:val="22"/>
          <w:szCs w:val="20"/>
        </w:rPr>
      </w:pPr>
    </w:p>
    <w:p w14:paraId="6E80E26F" w14:textId="77777777" w:rsidR="00C83460" w:rsidRPr="00F0333E" w:rsidRDefault="00C83460" w:rsidP="00A26248">
      <w:pPr>
        <w:suppressAutoHyphens/>
        <w:spacing w:after="0" w:line="240" w:lineRule="auto"/>
        <w:ind w:right="-23"/>
        <w:contextualSpacing/>
        <w:rPr>
          <w:rFonts w:ascii="Arial" w:eastAsia="Arial" w:hAnsi="Arial" w:cs="Arial"/>
          <w:b/>
          <w:sz w:val="22"/>
          <w:szCs w:val="20"/>
        </w:rPr>
      </w:pPr>
      <w:r w:rsidRPr="00F0333E">
        <w:rPr>
          <w:rFonts w:ascii="Arial" w:eastAsia="Arial" w:hAnsi="Arial" w:cs="Arial"/>
          <w:b/>
          <w:sz w:val="22"/>
          <w:szCs w:val="20"/>
        </w:rPr>
        <w:t>Weitere</w:t>
      </w:r>
      <w:r w:rsidRPr="00F0333E">
        <w:rPr>
          <w:rFonts w:ascii="Arial" w:eastAsia="Arial" w:hAnsi="Arial" w:cs="Arial"/>
          <w:b/>
          <w:spacing w:val="30"/>
          <w:sz w:val="22"/>
          <w:szCs w:val="20"/>
        </w:rPr>
        <w:t xml:space="preserve"> </w:t>
      </w:r>
      <w:r w:rsidR="00FE4610" w:rsidRPr="00F0333E">
        <w:rPr>
          <w:rFonts w:ascii="Arial" w:eastAsia="Arial" w:hAnsi="Arial" w:cs="Arial"/>
          <w:b/>
          <w:sz w:val="22"/>
          <w:szCs w:val="20"/>
        </w:rPr>
        <w:t>Bemerkungen</w:t>
      </w:r>
    </w:p>
    <w:p w14:paraId="617BABAA" w14:textId="77777777" w:rsidR="00FE4610" w:rsidRPr="00A26248" w:rsidRDefault="00FE4610" w:rsidP="00735D12">
      <w:pPr>
        <w:suppressAutoHyphens/>
        <w:spacing w:after="0" w:line="240" w:lineRule="auto"/>
        <w:ind w:right="-20"/>
        <w:rPr>
          <w:rFonts w:ascii="Arial" w:eastAsia="Arial" w:hAnsi="Arial" w:cs="Arial"/>
          <w:szCs w:val="20"/>
        </w:rPr>
      </w:pPr>
    </w:p>
    <w:tbl>
      <w:tblPr>
        <w:tblW w:w="5000" w:type="pct"/>
        <w:tblLayout w:type="fixed"/>
        <w:tblCellMar>
          <w:top w:w="85" w:type="dxa"/>
          <w:left w:w="85" w:type="dxa"/>
          <w:bottom w:w="57" w:type="dxa"/>
          <w:right w:w="85" w:type="dxa"/>
        </w:tblCellMar>
        <w:tblLook w:val="01E0" w:firstRow="1" w:lastRow="1" w:firstColumn="1" w:lastColumn="1" w:noHBand="0" w:noVBand="0"/>
      </w:tblPr>
      <w:tblGrid>
        <w:gridCol w:w="3854"/>
        <w:gridCol w:w="5767"/>
      </w:tblGrid>
      <w:tr w:rsidR="00C83460" w:rsidRPr="00F0333E" w14:paraId="517F82C6" w14:textId="77777777" w:rsidTr="001954ED">
        <w:trPr>
          <w:trHeight w:hRule="exact" w:val="576"/>
        </w:trPr>
        <w:tc>
          <w:tcPr>
            <w:tcW w:w="3974" w:type="dxa"/>
            <w:tcBorders>
              <w:top w:val="single" w:sz="5" w:space="0" w:color="000000"/>
              <w:left w:val="single" w:sz="8" w:space="0" w:color="000000"/>
              <w:bottom w:val="single" w:sz="5" w:space="0" w:color="000000"/>
              <w:right w:val="single" w:sz="8" w:space="0" w:color="000000"/>
            </w:tcBorders>
          </w:tcPr>
          <w:p w14:paraId="607595F6" w14:textId="77777777" w:rsidR="00C83460" w:rsidRPr="00F0333E" w:rsidRDefault="00C83460" w:rsidP="00735D12">
            <w:pPr>
              <w:suppressAutoHyphens/>
              <w:spacing w:after="0" w:line="150" w:lineRule="exact"/>
              <w:rPr>
                <w:rFonts w:ascii="Arial" w:hAnsi="Arial" w:cs="Arial"/>
                <w:sz w:val="15"/>
                <w:szCs w:val="15"/>
              </w:rPr>
            </w:pPr>
          </w:p>
          <w:p w14:paraId="1A06EC37" w14:textId="77777777" w:rsidR="00C83460" w:rsidRPr="00F0333E" w:rsidRDefault="00C83460" w:rsidP="00735D12">
            <w:pPr>
              <w:suppressAutoHyphens/>
              <w:spacing w:after="0" w:line="240" w:lineRule="auto"/>
              <w:ind w:left="101" w:right="-20"/>
              <w:rPr>
                <w:rFonts w:ascii="Arial" w:eastAsia="Arial" w:hAnsi="Arial" w:cs="Arial"/>
                <w:b/>
                <w:szCs w:val="20"/>
              </w:rPr>
            </w:pPr>
            <w:r w:rsidRPr="00F0333E">
              <w:rPr>
                <w:rFonts w:ascii="Arial" w:eastAsia="Arial" w:hAnsi="Arial" w:cs="Arial"/>
                <w:b/>
                <w:w w:val="104"/>
                <w:sz w:val="22"/>
                <w:szCs w:val="20"/>
              </w:rPr>
              <w:t>Thema</w:t>
            </w:r>
          </w:p>
        </w:tc>
        <w:tc>
          <w:tcPr>
            <w:tcW w:w="5950" w:type="dxa"/>
            <w:tcBorders>
              <w:top w:val="single" w:sz="5" w:space="0" w:color="000000"/>
              <w:left w:val="single" w:sz="8" w:space="0" w:color="000000"/>
              <w:bottom w:val="single" w:sz="5" w:space="0" w:color="000000"/>
              <w:right w:val="single" w:sz="5" w:space="0" w:color="000000"/>
            </w:tcBorders>
          </w:tcPr>
          <w:p w14:paraId="16A0B866" w14:textId="77777777" w:rsidR="00C83460" w:rsidRPr="00F0333E" w:rsidRDefault="00C83460" w:rsidP="00735D12">
            <w:pPr>
              <w:suppressAutoHyphens/>
              <w:spacing w:after="0" w:line="150" w:lineRule="exact"/>
              <w:rPr>
                <w:rFonts w:ascii="Arial" w:hAnsi="Arial" w:cs="Arial"/>
                <w:sz w:val="15"/>
                <w:szCs w:val="15"/>
              </w:rPr>
            </w:pPr>
          </w:p>
          <w:p w14:paraId="2ECEE04C" w14:textId="77777777" w:rsidR="00C83460" w:rsidRPr="00F0333E" w:rsidRDefault="00C83460" w:rsidP="00735D12">
            <w:pPr>
              <w:suppressAutoHyphens/>
              <w:spacing w:after="0" w:line="240" w:lineRule="auto"/>
              <w:ind w:left="94" w:right="-20"/>
              <w:rPr>
                <w:rFonts w:ascii="Arial" w:eastAsia="Arial" w:hAnsi="Arial" w:cs="Arial"/>
                <w:b/>
                <w:szCs w:val="20"/>
              </w:rPr>
            </w:pPr>
            <w:r w:rsidRPr="00F0333E">
              <w:rPr>
                <w:rFonts w:ascii="Arial" w:eastAsia="Arial" w:hAnsi="Arial" w:cs="Arial"/>
                <w:b/>
                <w:w w:val="107"/>
                <w:sz w:val="22"/>
                <w:szCs w:val="20"/>
              </w:rPr>
              <w:t>Anmerkung</w:t>
            </w:r>
          </w:p>
        </w:tc>
      </w:tr>
      <w:tr w:rsidR="00095192" w:rsidRPr="00F0333E" w14:paraId="34569EAA" w14:textId="77777777" w:rsidTr="001954ED">
        <w:sdt>
          <w:sdtPr>
            <w:rPr>
              <w:rFonts w:ascii="Arial" w:hAnsi="Arial" w:cs="Arial"/>
            </w:rPr>
            <w:id w:val="-9829244"/>
            <w:showingPlcHdr/>
          </w:sdtPr>
          <w:sdtContent>
            <w:tc>
              <w:tcPr>
                <w:tcW w:w="3974" w:type="dxa"/>
                <w:tcBorders>
                  <w:top w:val="single" w:sz="5" w:space="0" w:color="000000"/>
                  <w:left w:val="single" w:sz="8" w:space="0" w:color="000000"/>
                  <w:bottom w:val="single" w:sz="5" w:space="0" w:color="000000"/>
                  <w:right w:val="single" w:sz="8" w:space="0" w:color="000000"/>
                </w:tcBorders>
              </w:tcPr>
              <w:p w14:paraId="23C8C47E" w14:textId="77777777" w:rsidR="00095192" w:rsidRPr="00F0333E" w:rsidRDefault="00095192" w:rsidP="00735D12">
                <w:pPr>
                  <w:suppressAutoHyphens/>
                  <w:spacing w:after="0"/>
                  <w:rPr>
                    <w:rFonts w:ascii="Arial" w:hAnsi="Arial" w:cs="Arial"/>
                  </w:rPr>
                </w:pPr>
                <w:r w:rsidRPr="00F0333E">
                  <w:rPr>
                    <w:rStyle w:val="Platzhaltertext"/>
                    <w:rFonts w:ascii="Arial" w:hAnsi="Arial" w:cs="Arial"/>
                  </w:rPr>
                  <w:t>Klicken Sie hier, um Text einzugeben.</w:t>
                </w:r>
              </w:p>
            </w:tc>
          </w:sdtContent>
        </w:sdt>
        <w:sdt>
          <w:sdtPr>
            <w:rPr>
              <w:rFonts w:ascii="Arial" w:hAnsi="Arial" w:cs="Arial"/>
            </w:rPr>
            <w:id w:val="1483738371"/>
            <w:showingPlcHdr/>
          </w:sdtPr>
          <w:sdtContent>
            <w:tc>
              <w:tcPr>
                <w:tcW w:w="5950" w:type="dxa"/>
                <w:tcBorders>
                  <w:top w:val="single" w:sz="5" w:space="0" w:color="000000"/>
                  <w:left w:val="single" w:sz="8" w:space="0" w:color="000000"/>
                  <w:bottom w:val="single" w:sz="5" w:space="0" w:color="000000"/>
                  <w:right w:val="single" w:sz="5" w:space="0" w:color="000000"/>
                </w:tcBorders>
              </w:tcPr>
              <w:p w14:paraId="6826D217" w14:textId="77777777" w:rsidR="00095192" w:rsidRPr="00F0333E" w:rsidRDefault="00095192" w:rsidP="00735D12">
                <w:pPr>
                  <w:suppressAutoHyphens/>
                  <w:spacing w:after="0"/>
                  <w:rPr>
                    <w:rFonts w:ascii="Arial" w:hAnsi="Arial" w:cs="Arial"/>
                  </w:rPr>
                </w:pPr>
                <w:r w:rsidRPr="00F0333E">
                  <w:rPr>
                    <w:rStyle w:val="Platzhaltertext"/>
                    <w:rFonts w:ascii="Arial" w:hAnsi="Arial" w:cs="Arial"/>
                  </w:rPr>
                  <w:t>Klicken Sie hier, um Text einzugeben.</w:t>
                </w:r>
              </w:p>
            </w:tc>
          </w:sdtContent>
        </w:sdt>
      </w:tr>
    </w:tbl>
    <w:p w14:paraId="7A119F38" w14:textId="77777777" w:rsidR="009F18F0" w:rsidRDefault="009F18F0" w:rsidP="00F15959">
      <w:pPr>
        <w:pStyle w:val="berschrift1"/>
        <w:pageBreakBefore w:val="0"/>
        <w:numPr>
          <w:ilvl w:val="0"/>
          <w:numId w:val="0"/>
        </w:numPr>
        <w:suppressAutoHyphens/>
        <w:spacing w:before="0" w:after="0" w:line="300" w:lineRule="auto"/>
        <w:contextualSpacing/>
        <w:jc w:val="left"/>
        <w:rPr>
          <w:rFonts w:ascii="Arial" w:hAnsi="Arial" w:cs="Arial"/>
          <w:sz w:val="28"/>
        </w:rPr>
      </w:pPr>
    </w:p>
    <w:p w14:paraId="111621C8" w14:textId="77777777" w:rsidR="00C83460" w:rsidRPr="00F15959" w:rsidRDefault="00C83460" w:rsidP="00F15959">
      <w:pPr>
        <w:pStyle w:val="berschrift1"/>
        <w:pageBreakBefore w:val="0"/>
        <w:numPr>
          <w:ilvl w:val="0"/>
          <w:numId w:val="0"/>
        </w:numPr>
        <w:suppressAutoHyphens/>
        <w:spacing w:before="0" w:after="0" w:line="300" w:lineRule="auto"/>
        <w:contextualSpacing/>
        <w:jc w:val="left"/>
        <w:rPr>
          <w:rFonts w:ascii="Arial" w:hAnsi="Arial" w:cs="Arial"/>
          <w:sz w:val="28"/>
        </w:rPr>
      </w:pPr>
      <w:r w:rsidRPr="00F15959">
        <w:rPr>
          <w:rFonts w:ascii="Arial" w:hAnsi="Arial" w:cs="Arial"/>
          <w:sz w:val="28"/>
        </w:rPr>
        <w:t xml:space="preserve">Ausfüllhinweise </w:t>
      </w:r>
      <w:r w:rsidR="00FE4610" w:rsidRPr="00F15959">
        <w:rPr>
          <w:rFonts w:ascii="Arial" w:hAnsi="Arial" w:cs="Arial"/>
          <w:sz w:val="28"/>
        </w:rPr>
        <w:t xml:space="preserve">zu den </w:t>
      </w:r>
      <w:r w:rsidRPr="00F15959">
        <w:rPr>
          <w:rFonts w:ascii="Arial" w:hAnsi="Arial" w:cs="Arial"/>
          <w:sz w:val="28"/>
        </w:rPr>
        <w:t>technischen und or</w:t>
      </w:r>
      <w:r w:rsidR="00FE4610" w:rsidRPr="00F15959">
        <w:rPr>
          <w:rFonts w:ascii="Arial" w:hAnsi="Arial" w:cs="Arial"/>
          <w:sz w:val="28"/>
        </w:rPr>
        <w:t xml:space="preserve">ganisatorischen Maßnahmen zur </w:t>
      </w:r>
      <w:r w:rsidR="00D839CA" w:rsidRPr="00F15959">
        <w:rPr>
          <w:rFonts w:ascii="Arial" w:hAnsi="Arial" w:cs="Arial"/>
          <w:sz w:val="28"/>
        </w:rPr>
        <w:t>Gewährleistung</w:t>
      </w:r>
      <w:r w:rsidRPr="00F15959">
        <w:rPr>
          <w:rFonts w:ascii="Arial" w:hAnsi="Arial" w:cs="Arial"/>
          <w:sz w:val="28"/>
        </w:rPr>
        <w:t xml:space="preserve"> der Datensicherheit:</w:t>
      </w:r>
    </w:p>
    <w:p w14:paraId="191AA1A4" w14:textId="77777777" w:rsidR="00C83460" w:rsidRPr="00F15959" w:rsidRDefault="00C83460" w:rsidP="00F15959">
      <w:pPr>
        <w:suppressAutoHyphens/>
        <w:spacing w:beforeLines="60" w:before="144" w:afterLines="60" w:after="144" w:line="300" w:lineRule="auto"/>
        <w:contextualSpacing/>
        <w:rPr>
          <w:rFonts w:ascii="Arial" w:hAnsi="Arial" w:cs="Arial"/>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194"/>
        <w:gridCol w:w="6797"/>
      </w:tblGrid>
      <w:tr w:rsidR="00C83460" w:rsidRPr="00F15959" w14:paraId="2790F08F" w14:textId="77777777" w:rsidTr="00291443">
        <w:trPr>
          <w:trHeight w:val="510"/>
        </w:trPr>
        <w:tc>
          <w:tcPr>
            <w:tcW w:w="636" w:type="dxa"/>
          </w:tcPr>
          <w:p w14:paraId="2DB7DBF5" w14:textId="77777777" w:rsidR="00C83460" w:rsidRPr="00F15959" w:rsidRDefault="00C83460" w:rsidP="00F15959">
            <w:pPr>
              <w:suppressAutoHyphens/>
              <w:spacing w:beforeLines="60" w:before="144" w:afterLines="60" w:after="144" w:line="300" w:lineRule="auto"/>
              <w:contextualSpacing/>
              <w:rPr>
                <w:rFonts w:ascii="Arial" w:hAnsi="Arial" w:cs="Arial"/>
                <w:sz w:val="18"/>
              </w:rPr>
            </w:pPr>
            <w:r w:rsidRPr="00F15959">
              <w:rPr>
                <w:rFonts w:ascii="Arial" w:hAnsi="Arial" w:cs="Arial"/>
                <w:sz w:val="18"/>
              </w:rPr>
              <w:t>1</w:t>
            </w:r>
          </w:p>
        </w:tc>
        <w:tc>
          <w:tcPr>
            <w:tcW w:w="2194" w:type="dxa"/>
          </w:tcPr>
          <w:p w14:paraId="017E1582" w14:textId="77777777" w:rsidR="00C83460" w:rsidRPr="00F15959" w:rsidRDefault="00C83460" w:rsidP="00F15959">
            <w:pPr>
              <w:suppressAutoHyphens/>
              <w:spacing w:beforeLines="60" w:before="144" w:afterLines="60" w:after="144" w:line="300" w:lineRule="auto"/>
              <w:contextualSpacing/>
              <w:rPr>
                <w:rFonts w:ascii="Arial" w:hAnsi="Arial" w:cs="Arial"/>
                <w:sz w:val="18"/>
              </w:rPr>
            </w:pPr>
            <w:r w:rsidRPr="00F15959">
              <w:rPr>
                <w:rFonts w:ascii="Arial" w:hAnsi="Arial" w:cs="Arial"/>
                <w:sz w:val="18"/>
              </w:rPr>
              <w:t>Voll erfüllt</w:t>
            </w:r>
          </w:p>
        </w:tc>
        <w:tc>
          <w:tcPr>
            <w:tcW w:w="6797" w:type="dxa"/>
          </w:tcPr>
          <w:p w14:paraId="5D0BC4FC" w14:textId="77777777" w:rsidR="00C83460" w:rsidRPr="00F15959" w:rsidRDefault="00C83460" w:rsidP="00F15959">
            <w:pPr>
              <w:suppressAutoHyphens/>
              <w:spacing w:beforeLines="60" w:before="144" w:afterLines="60" w:after="144" w:line="300" w:lineRule="auto"/>
              <w:contextualSpacing/>
              <w:jc w:val="left"/>
              <w:rPr>
                <w:rFonts w:ascii="Arial" w:hAnsi="Arial" w:cs="Arial"/>
                <w:sz w:val="18"/>
              </w:rPr>
            </w:pPr>
            <w:r w:rsidRPr="00F15959">
              <w:rPr>
                <w:rFonts w:ascii="Arial" w:hAnsi="Arial" w:cs="Arial"/>
                <w:sz w:val="18"/>
              </w:rPr>
              <w:t>Alle Maßnahmen nach BSI-Standard oder vergleichbar ISO 27001 wurden umgesetzt</w:t>
            </w:r>
          </w:p>
        </w:tc>
      </w:tr>
      <w:tr w:rsidR="00C83460" w:rsidRPr="00F15959" w14:paraId="15ADBDCB" w14:textId="77777777" w:rsidTr="00291443">
        <w:trPr>
          <w:trHeight w:val="510"/>
        </w:trPr>
        <w:tc>
          <w:tcPr>
            <w:tcW w:w="636" w:type="dxa"/>
          </w:tcPr>
          <w:p w14:paraId="7E696A4C" w14:textId="77777777" w:rsidR="00C83460" w:rsidRPr="00F15959" w:rsidRDefault="00C83460" w:rsidP="00F15959">
            <w:pPr>
              <w:suppressAutoHyphens/>
              <w:spacing w:beforeLines="60" w:before="144" w:afterLines="60" w:after="144" w:line="300" w:lineRule="auto"/>
              <w:contextualSpacing/>
              <w:rPr>
                <w:rFonts w:ascii="Arial" w:hAnsi="Arial" w:cs="Arial"/>
                <w:sz w:val="18"/>
              </w:rPr>
            </w:pPr>
            <w:r w:rsidRPr="00F15959">
              <w:rPr>
                <w:rFonts w:ascii="Arial" w:hAnsi="Arial" w:cs="Arial"/>
                <w:sz w:val="18"/>
              </w:rPr>
              <w:lastRenderedPageBreak/>
              <w:t>2</w:t>
            </w:r>
          </w:p>
        </w:tc>
        <w:tc>
          <w:tcPr>
            <w:tcW w:w="2194" w:type="dxa"/>
          </w:tcPr>
          <w:p w14:paraId="2D1FE956" w14:textId="77777777" w:rsidR="00C83460" w:rsidRPr="00F15959" w:rsidRDefault="00C83460" w:rsidP="00F15959">
            <w:pPr>
              <w:suppressAutoHyphens/>
              <w:spacing w:beforeLines="60" w:before="144" w:afterLines="60" w:after="144" w:line="300" w:lineRule="auto"/>
              <w:contextualSpacing/>
              <w:rPr>
                <w:rFonts w:ascii="Arial" w:hAnsi="Arial" w:cs="Arial"/>
                <w:sz w:val="18"/>
              </w:rPr>
            </w:pPr>
            <w:r w:rsidRPr="00F15959">
              <w:rPr>
                <w:rFonts w:ascii="Arial" w:hAnsi="Arial" w:cs="Arial"/>
                <w:sz w:val="18"/>
              </w:rPr>
              <w:t>Teilerfüllt</w:t>
            </w:r>
          </w:p>
        </w:tc>
        <w:tc>
          <w:tcPr>
            <w:tcW w:w="6797" w:type="dxa"/>
          </w:tcPr>
          <w:p w14:paraId="3C47484E" w14:textId="77777777" w:rsidR="00C83460" w:rsidRPr="00F15959" w:rsidRDefault="00C83460" w:rsidP="00F15959">
            <w:pPr>
              <w:suppressAutoHyphens/>
              <w:spacing w:beforeLines="60" w:before="144" w:afterLines="60" w:after="144" w:line="300" w:lineRule="auto"/>
              <w:contextualSpacing/>
              <w:jc w:val="left"/>
              <w:rPr>
                <w:rFonts w:ascii="Arial" w:hAnsi="Arial" w:cs="Arial"/>
                <w:sz w:val="18"/>
              </w:rPr>
            </w:pPr>
            <w:r w:rsidRPr="00F15959">
              <w:rPr>
                <w:rFonts w:ascii="Arial" w:hAnsi="Arial" w:cs="Arial"/>
                <w:sz w:val="18"/>
              </w:rPr>
              <w:t xml:space="preserve">Die BSI-Maßnahmen der Stufe A oder analog vergleichbare nach ISO27001 sind essentiell für die Sicherheit und vorrangig umgesetzt. </w:t>
            </w:r>
          </w:p>
        </w:tc>
      </w:tr>
      <w:tr w:rsidR="00C83460" w:rsidRPr="00F15959" w14:paraId="4D5546A1" w14:textId="77777777" w:rsidTr="00291443">
        <w:trPr>
          <w:trHeight w:val="510"/>
        </w:trPr>
        <w:tc>
          <w:tcPr>
            <w:tcW w:w="636" w:type="dxa"/>
          </w:tcPr>
          <w:p w14:paraId="4556C5F9" w14:textId="77777777" w:rsidR="00C83460" w:rsidRPr="00F15959" w:rsidRDefault="00C83460" w:rsidP="00F15959">
            <w:pPr>
              <w:suppressAutoHyphens/>
              <w:spacing w:beforeLines="60" w:before="144" w:afterLines="60" w:after="144" w:line="300" w:lineRule="auto"/>
              <w:contextualSpacing/>
              <w:rPr>
                <w:rFonts w:ascii="Arial" w:hAnsi="Arial" w:cs="Arial"/>
                <w:sz w:val="18"/>
              </w:rPr>
            </w:pPr>
            <w:r w:rsidRPr="00F15959">
              <w:rPr>
                <w:rFonts w:ascii="Arial" w:hAnsi="Arial" w:cs="Arial"/>
                <w:sz w:val="18"/>
              </w:rPr>
              <w:t>3</w:t>
            </w:r>
          </w:p>
        </w:tc>
        <w:tc>
          <w:tcPr>
            <w:tcW w:w="2194" w:type="dxa"/>
          </w:tcPr>
          <w:p w14:paraId="2CF5C843" w14:textId="77777777" w:rsidR="00C83460" w:rsidRPr="00F15959" w:rsidRDefault="00C83460" w:rsidP="00F15959">
            <w:pPr>
              <w:suppressAutoHyphens/>
              <w:spacing w:beforeLines="60" w:before="144" w:afterLines="60" w:after="144" w:line="300" w:lineRule="auto"/>
              <w:contextualSpacing/>
              <w:rPr>
                <w:rFonts w:ascii="Arial" w:hAnsi="Arial" w:cs="Arial"/>
                <w:sz w:val="18"/>
              </w:rPr>
            </w:pPr>
            <w:r w:rsidRPr="00F15959">
              <w:rPr>
                <w:rFonts w:ascii="Arial" w:hAnsi="Arial" w:cs="Arial"/>
                <w:sz w:val="18"/>
              </w:rPr>
              <w:t>Nicht erfüllt</w:t>
            </w:r>
          </w:p>
        </w:tc>
        <w:tc>
          <w:tcPr>
            <w:tcW w:w="6797" w:type="dxa"/>
          </w:tcPr>
          <w:p w14:paraId="6C106DE8" w14:textId="77777777" w:rsidR="00C83460" w:rsidRPr="00F15959" w:rsidRDefault="00C83460" w:rsidP="00F15959">
            <w:pPr>
              <w:suppressAutoHyphens/>
              <w:spacing w:beforeLines="60" w:before="144" w:afterLines="60" w:after="144" w:line="300" w:lineRule="auto"/>
              <w:contextualSpacing/>
              <w:jc w:val="left"/>
              <w:rPr>
                <w:rFonts w:ascii="Arial" w:hAnsi="Arial" w:cs="Arial"/>
                <w:sz w:val="18"/>
              </w:rPr>
            </w:pPr>
            <w:r w:rsidRPr="00F15959">
              <w:rPr>
                <w:rFonts w:ascii="Arial" w:hAnsi="Arial" w:cs="Arial"/>
                <w:sz w:val="18"/>
              </w:rPr>
              <w:t>Es sind keine oder nur teilweise BSI-Maßnahmen der Stufe A oder analog vergleichbare nach ISO27001 umgesetzt</w:t>
            </w:r>
          </w:p>
        </w:tc>
      </w:tr>
      <w:tr w:rsidR="00C83460" w:rsidRPr="00F15959" w14:paraId="4A1A8DCB" w14:textId="77777777" w:rsidTr="00291443">
        <w:trPr>
          <w:trHeight w:val="510"/>
        </w:trPr>
        <w:tc>
          <w:tcPr>
            <w:tcW w:w="636" w:type="dxa"/>
          </w:tcPr>
          <w:p w14:paraId="5B837750" w14:textId="77777777" w:rsidR="00C83460" w:rsidRPr="00F15959" w:rsidRDefault="00C83460" w:rsidP="00F15959">
            <w:pPr>
              <w:suppressAutoHyphens/>
              <w:spacing w:beforeLines="60" w:before="144" w:afterLines="60" w:after="144" w:line="300" w:lineRule="auto"/>
              <w:contextualSpacing/>
              <w:rPr>
                <w:rFonts w:ascii="Arial" w:hAnsi="Arial" w:cs="Arial"/>
                <w:sz w:val="18"/>
              </w:rPr>
            </w:pPr>
            <w:r w:rsidRPr="00F15959">
              <w:rPr>
                <w:rFonts w:ascii="Arial" w:hAnsi="Arial" w:cs="Arial"/>
                <w:sz w:val="18"/>
              </w:rPr>
              <w:t>4</w:t>
            </w:r>
          </w:p>
        </w:tc>
        <w:tc>
          <w:tcPr>
            <w:tcW w:w="2194" w:type="dxa"/>
          </w:tcPr>
          <w:p w14:paraId="5D851652" w14:textId="77777777" w:rsidR="00C83460" w:rsidRPr="00F15959" w:rsidRDefault="00C83460" w:rsidP="00F15959">
            <w:pPr>
              <w:suppressAutoHyphens/>
              <w:spacing w:beforeLines="60" w:before="144" w:afterLines="60" w:after="144" w:line="300" w:lineRule="auto"/>
              <w:contextualSpacing/>
              <w:rPr>
                <w:rFonts w:ascii="Arial" w:hAnsi="Arial" w:cs="Arial"/>
                <w:sz w:val="18"/>
              </w:rPr>
            </w:pPr>
            <w:r w:rsidRPr="00F15959">
              <w:rPr>
                <w:rFonts w:ascii="Arial" w:hAnsi="Arial" w:cs="Arial"/>
                <w:sz w:val="18"/>
              </w:rPr>
              <w:t>Entfällt</w:t>
            </w:r>
          </w:p>
        </w:tc>
        <w:tc>
          <w:tcPr>
            <w:tcW w:w="6797" w:type="dxa"/>
          </w:tcPr>
          <w:p w14:paraId="55B634F5" w14:textId="77777777" w:rsidR="00C83460" w:rsidRPr="00F15959" w:rsidRDefault="00C83460" w:rsidP="00F15959">
            <w:pPr>
              <w:suppressAutoHyphens/>
              <w:spacing w:beforeLines="60" w:before="144" w:afterLines="60" w:after="144" w:line="300" w:lineRule="auto"/>
              <w:contextualSpacing/>
              <w:jc w:val="left"/>
              <w:rPr>
                <w:rFonts w:ascii="Arial" w:hAnsi="Arial" w:cs="Arial"/>
                <w:sz w:val="18"/>
              </w:rPr>
            </w:pPr>
            <w:r w:rsidRPr="00F15959">
              <w:rPr>
                <w:rFonts w:ascii="Arial" w:hAnsi="Arial" w:cs="Arial"/>
                <w:sz w:val="18"/>
              </w:rPr>
              <w:t>Nach Prüfung der Voraussetzungen können Maßnahmen entfallen. Z.</w:t>
            </w:r>
            <w:r w:rsidR="00C8636D">
              <w:rPr>
                <w:rFonts w:ascii="Arial" w:hAnsi="Arial" w:cs="Arial"/>
                <w:sz w:val="18"/>
              </w:rPr>
              <w:t xml:space="preserve"> </w:t>
            </w:r>
            <w:r w:rsidRPr="00F15959">
              <w:rPr>
                <w:rFonts w:ascii="Arial" w:hAnsi="Arial" w:cs="Arial"/>
                <w:sz w:val="18"/>
              </w:rPr>
              <w:t>B. wenn bestimmte Produkte nicht in der angenommenen Ausprägung eingesetzt werden.</w:t>
            </w:r>
          </w:p>
        </w:tc>
      </w:tr>
    </w:tbl>
    <w:p w14:paraId="77BE8912" w14:textId="77777777" w:rsidR="00C83460" w:rsidRPr="00F15959" w:rsidRDefault="00C83460" w:rsidP="00F15959">
      <w:pPr>
        <w:suppressAutoHyphens/>
        <w:spacing w:after="0" w:line="300" w:lineRule="auto"/>
        <w:contextualSpacing/>
        <w:rPr>
          <w:rFonts w:ascii="Arial" w:hAnsi="Arial" w:cs="Arial"/>
          <w:sz w:val="18"/>
        </w:rPr>
      </w:pPr>
    </w:p>
    <w:p w14:paraId="639D800E" w14:textId="77777777" w:rsidR="00C6704A" w:rsidRPr="00F15959" w:rsidRDefault="00C6704A" w:rsidP="00F15959">
      <w:pPr>
        <w:suppressAutoHyphens/>
        <w:spacing w:after="0" w:line="300" w:lineRule="auto"/>
        <w:contextualSpacing/>
        <w:rPr>
          <w:rFonts w:ascii="Arial" w:hAnsi="Arial" w:cs="Arial"/>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57" w:type="dxa"/>
          <w:right w:w="85" w:type="dxa"/>
        </w:tblCellMar>
        <w:tblLook w:val="04A0" w:firstRow="1" w:lastRow="0" w:firstColumn="1" w:lastColumn="0" w:noHBand="0" w:noVBand="1"/>
      </w:tblPr>
      <w:tblGrid>
        <w:gridCol w:w="2830"/>
        <w:gridCol w:w="6797"/>
      </w:tblGrid>
      <w:tr w:rsidR="00C83460" w:rsidRPr="00220A89" w14:paraId="320A9C9A" w14:textId="77777777" w:rsidTr="00291443">
        <w:trPr>
          <w:trHeight w:val="308"/>
        </w:trPr>
        <w:tc>
          <w:tcPr>
            <w:tcW w:w="2830" w:type="dxa"/>
            <w:tcBorders>
              <w:right w:val="single" w:sz="4" w:space="0" w:color="auto"/>
            </w:tcBorders>
            <w:vAlign w:val="center"/>
          </w:tcPr>
          <w:p w14:paraId="2C46977E" w14:textId="77777777" w:rsidR="00C83460" w:rsidRPr="00220A89" w:rsidRDefault="00C83460" w:rsidP="00A26248">
            <w:pPr>
              <w:suppressAutoHyphens/>
              <w:spacing w:after="0" w:line="240" w:lineRule="auto"/>
              <w:ind w:right="-20"/>
              <w:jc w:val="left"/>
              <w:rPr>
                <w:rFonts w:ascii="Arial" w:eastAsia="Arial" w:hAnsi="Arial" w:cs="Arial"/>
                <w:b/>
                <w:bCs/>
                <w:szCs w:val="20"/>
              </w:rPr>
            </w:pPr>
            <w:r w:rsidRPr="00220A89">
              <w:rPr>
                <w:rFonts w:ascii="Arial" w:eastAsia="Arial" w:hAnsi="Arial" w:cs="Arial"/>
                <w:b/>
                <w:bCs/>
                <w:szCs w:val="20"/>
              </w:rPr>
              <w:t>Infrastruktur</w:t>
            </w:r>
          </w:p>
        </w:tc>
        <w:tc>
          <w:tcPr>
            <w:tcW w:w="6797" w:type="dxa"/>
            <w:tcBorders>
              <w:left w:val="single" w:sz="4" w:space="0" w:color="auto"/>
            </w:tcBorders>
            <w:vAlign w:val="center"/>
          </w:tcPr>
          <w:p w14:paraId="2B2E80A9" w14:textId="77777777" w:rsidR="00C83460" w:rsidRPr="00220A89" w:rsidRDefault="00C83460" w:rsidP="00A26248">
            <w:pPr>
              <w:suppressAutoHyphens/>
              <w:spacing w:after="0" w:line="240" w:lineRule="auto"/>
              <w:ind w:right="-20"/>
              <w:jc w:val="left"/>
              <w:rPr>
                <w:rFonts w:ascii="Arial" w:eastAsia="Arial" w:hAnsi="Arial" w:cs="Arial"/>
                <w:b/>
                <w:bCs/>
                <w:szCs w:val="20"/>
              </w:rPr>
            </w:pPr>
            <w:r w:rsidRPr="00220A89">
              <w:rPr>
                <w:rFonts w:ascii="Arial" w:eastAsia="Arial" w:hAnsi="Arial" w:cs="Arial"/>
                <w:b/>
                <w:bCs/>
                <w:szCs w:val="20"/>
              </w:rPr>
              <w:t>Beispiele</w:t>
            </w:r>
          </w:p>
        </w:tc>
      </w:tr>
      <w:tr w:rsidR="00C83460" w:rsidRPr="00220A89" w14:paraId="63FFF0C2" w14:textId="77777777" w:rsidTr="00291443">
        <w:tc>
          <w:tcPr>
            <w:tcW w:w="2830" w:type="dxa"/>
          </w:tcPr>
          <w:p w14:paraId="5C26852D" w14:textId="77777777" w:rsidR="00C83460" w:rsidRPr="00220A89" w:rsidRDefault="00C83460" w:rsidP="00F15959">
            <w:pPr>
              <w:suppressAutoHyphens/>
              <w:spacing w:after="0" w:line="300" w:lineRule="auto"/>
              <w:contextualSpacing/>
              <w:jc w:val="left"/>
              <w:rPr>
                <w:rFonts w:ascii="Arial" w:hAnsi="Arial" w:cs="Arial"/>
                <w:szCs w:val="20"/>
              </w:rPr>
            </w:pPr>
            <w:r w:rsidRPr="00220A89">
              <w:rPr>
                <w:rFonts w:ascii="Arial" w:hAnsi="Arial" w:cs="Arial"/>
                <w:szCs w:val="20"/>
              </w:rPr>
              <w:t>Verhaltensregelung Pfortendienst und Gebäudesicherung</w:t>
            </w:r>
          </w:p>
        </w:tc>
        <w:tc>
          <w:tcPr>
            <w:tcW w:w="6797" w:type="dxa"/>
          </w:tcPr>
          <w:p w14:paraId="4CD00941"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Die Einrichtung eines Pförtnerdienstes hat weitreichende positive Auswirkungen gegen eine ganze Reihe von Gefährdungen. Die Arbeitsbedingungen des Pförtners sind für die Aufgabenwahrnehmung geeignet auszugestalten. Die Aufgabenbeschreibung muss verbindlich festschreiben, welche Aufgaben dem Pförtner im Zusammenspiel mit weiteren Schutzmaßnahmen zukommt (z. B. Gebäudesicherung nach Dienst- oder Geschäftsschluss, Scharfschaltung der Alarmanlage, Kontrolle der Außentüren und Fens</w:t>
            </w:r>
            <w:r w:rsidR="00A94A57" w:rsidRPr="00220A89">
              <w:rPr>
                <w:rFonts w:ascii="Arial" w:hAnsi="Arial" w:cs="Arial"/>
                <w:color w:val="000000"/>
                <w:szCs w:val="20"/>
              </w:rPr>
              <w:t>ter).</w:t>
            </w:r>
          </w:p>
        </w:tc>
      </w:tr>
      <w:tr w:rsidR="00C83460" w:rsidRPr="00220A89" w14:paraId="4FCC10D1" w14:textId="77777777" w:rsidTr="00291443">
        <w:tc>
          <w:tcPr>
            <w:tcW w:w="2830" w:type="dxa"/>
          </w:tcPr>
          <w:p w14:paraId="6CC41CC3" w14:textId="77777777" w:rsidR="00C83460" w:rsidRPr="00220A89" w:rsidRDefault="00C83460" w:rsidP="00F15959">
            <w:pPr>
              <w:pStyle w:val="Default"/>
              <w:suppressAutoHyphens/>
              <w:spacing w:line="300" w:lineRule="auto"/>
              <w:contextualSpacing/>
              <w:rPr>
                <w:rFonts w:eastAsia="Times New Roman"/>
                <w:sz w:val="20"/>
                <w:szCs w:val="20"/>
                <w:lang w:eastAsia="de-DE"/>
              </w:rPr>
            </w:pPr>
            <w:r w:rsidRPr="00220A89">
              <w:rPr>
                <w:rFonts w:eastAsia="Times New Roman"/>
                <w:sz w:val="20"/>
                <w:szCs w:val="20"/>
                <w:lang w:eastAsia="de-DE"/>
              </w:rPr>
              <w:t>Regelung für Räume mit speziellen Zutrittsvoraussetzun</w:t>
            </w:r>
            <w:r w:rsidR="00A94A57" w:rsidRPr="00220A89">
              <w:rPr>
                <w:rFonts w:eastAsia="Times New Roman"/>
                <w:sz w:val="20"/>
                <w:szCs w:val="20"/>
                <w:lang w:eastAsia="de-DE"/>
              </w:rPr>
              <w:t>gen</w:t>
            </w:r>
          </w:p>
        </w:tc>
        <w:tc>
          <w:tcPr>
            <w:tcW w:w="6797" w:type="dxa"/>
          </w:tcPr>
          <w:p w14:paraId="3A906053"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Ein Rechenzentrum stellt eine wichtige zentrale Einheit und damit eine Funktionseinheit mit besonderen Anforderungen an den Schutz gegen unbefugten Zutritt dar. Regelungen zur Vergabe von Zutrittsberechtigungen – in Verbindung mit elektronischen und mechanischen Zutrittskontrollsystemen sind die unabdingbare Basis für den Schutz eines RZ gegen unbefugten Zutritt.</w:t>
            </w:r>
          </w:p>
        </w:tc>
      </w:tr>
      <w:tr w:rsidR="00C83460" w:rsidRPr="00220A89" w14:paraId="1629396F" w14:textId="77777777" w:rsidTr="00291443">
        <w:tc>
          <w:tcPr>
            <w:tcW w:w="2830" w:type="dxa"/>
          </w:tcPr>
          <w:p w14:paraId="62ADF266" w14:textId="77777777" w:rsidR="00C83460" w:rsidRPr="00220A89" w:rsidRDefault="00C83460" w:rsidP="00F15959">
            <w:pPr>
              <w:pStyle w:val="Default"/>
              <w:suppressAutoHyphens/>
              <w:spacing w:line="300" w:lineRule="auto"/>
              <w:contextualSpacing/>
              <w:rPr>
                <w:rFonts w:eastAsia="Times New Roman"/>
                <w:sz w:val="20"/>
                <w:szCs w:val="20"/>
                <w:lang w:eastAsia="de-DE"/>
              </w:rPr>
            </w:pPr>
            <w:r w:rsidRPr="00220A89">
              <w:rPr>
                <w:sz w:val="20"/>
                <w:szCs w:val="20"/>
              </w:rPr>
              <w:t>Regelungen für Überwachungseinrichtungen</w:t>
            </w:r>
          </w:p>
        </w:tc>
        <w:tc>
          <w:tcPr>
            <w:tcW w:w="6797" w:type="dxa"/>
          </w:tcPr>
          <w:p w14:paraId="4639100A"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Die Maßnahmen zur Außensicherung und Zutrittskontrolle können durch den Einsatz von Videotechnik ergänzt werden. Videoüberwachungsanlagen, ob eigenständig oder ergänzend zu anderen Sicherheitstechniken, werden zur Erreichung der Schut</w:t>
            </w:r>
            <w:r w:rsidR="00A94A57" w:rsidRPr="00220A89">
              <w:rPr>
                <w:rFonts w:ascii="Arial" w:hAnsi="Arial" w:cs="Arial"/>
                <w:color w:val="000000"/>
                <w:szCs w:val="20"/>
              </w:rPr>
              <w:t>zziele eingesetzt.</w:t>
            </w:r>
          </w:p>
        </w:tc>
      </w:tr>
      <w:tr w:rsidR="00C83460" w:rsidRPr="00220A89" w14:paraId="27AB45F7" w14:textId="77777777" w:rsidTr="00291443">
        <w:tc>
          <w:tcPr>
            <w:tcW w:w="2830" w:type="dxa"/>
            <w:tcBorders>
              <w:bottom w:val="single" w:sz="4" w:space="0" w:color="auto"/>
            </w:tcBorders>
          </w:tcPr>
          <w:p w14:paraId="468D1D15"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Berücksichtigung von Brandabschnitten für personenbezogene Daten</w:t>
            </w:r>
          </w:p>
        </w:tc>
        <w:tc>
          <w:tcPr>
            <w:tcW w:w="6797" w:type="dxa"/>
            <w:tcBorders>
              <w:bottom w:val="single" w:sz="4" w:space="0" w:color="auto"/>
            </w:tcBorders>
          </w:tcPr>
          <w:p w14:paraId="2EA18C97"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Zur Verwirklichung eines effizienten Brandschutzes ist die Zusammenarbeit aller zuständigen Verfahrensbeteiligten notwendig. Hierunter fallen die Funktionen</w:t>
            </w:r>
          </w:p>
          <w:p w14:paraId="069B4E28" w14:textId="77777777" w:rsidR="00C83460" w:rsidRPr="00220A89" w:rsidRDefault="00C83460" w:rsidP="00291443">
            <w:pPr>
              <w:numPr>
                <w:ilvl w:val="0"/>
                <w:numId w:val="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des Brandschutz-Beauftragten (Arbeitgeber ist für die Einhaltung der Brandschutzvorschriften verantwortlich),</w:t>
            </w:r>
          </w:p>
          <w:p w14:paraId="0F120B15" w14:textId="77777777" w:rsidR="00C83460" w:rsidRPr="00220A89" w:rsidRDefault="00C83460" w:rsidP="00291443">
            <w:pPr>
              <w:numPr>
                <w:ilvl w:val="0"/>
                <w:numId w:val="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der Fachkraft für Arbeitssicherheit (in Deutschland erforderlich nach §§ 5, 6 Arbeitssicherheitsgesetz, diese ist zuständig für die Ausgestaltung des betrieblichen Brandschutzes) und</w:t>
            </w:r>
          </w:p>
          <w:p w14:paraId="423FE119" w14:textId="77777777" w:rsidR="00C83460" w:rsidRPr="00220A89" w:rsidRDefault="00C83460" w:rsidP="00291443">
            <w:pPr>
              <w:numPr>
                <w:ilvl w:val="0"/>
                <w:numId w:val="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des Sicherheitsbeauftragten (in Deutschland erforderlich nach § 22 SGB VII, dieser hat ausführende Tätigkeiten, z. B. zur Verhütung von Arbeitsunfällen und Berufskrankheiten, und arbeitet der Fachkraft für Arbeitssicherheit zu).</w:t>
            </w:r>
          </w:p>
        </w:tc>
      </w:tr>
      <w:tr w:rsidR="007601FA" w:rsidRPr="00220A89" w14:paraId="70482475" w14:textId="77777777" w:rsidTr="00270CA8">
        <w:trPr>
          <w:trHeight w:hRule="exact" w:val="446"/>
        </w:trPr>
        <w:tc>
          <w:tcPr>
            <w:tcW w:w="9627" w:type="dxa"/>
            <w:gridSpan w:val="2"/>
            <w:vAlign w:val="center"/>
          </w:tcPr>
          <w:p w14:paraId="70A7CBF3" w14:textId="77777777" w:rsidR="007601FA" w:rsidRPr="00220A89" w:rsidRDefault="007601FA" w:rsidP="00A26248">
            <w:pPr>
              <w:suppressAutoHyphens/>
              <w:spacing w:after="0" w:line="240" w:lineRule="auto"/>
              <w:ind w:right="-20"/>
              <w:jc w:val="left"/>
              <w:rPr>
                <w:rFonts w:ascii="Arial" w:eastAsia="Arial" w:hAnsi="Arial" w:cs="Arial"/>
                <w:b/>
                <w:bCs/>
                <w:szCs w:val="20"/>
              </w:rPr>
            </w:pPr>
            <w:r w:rsidRPr="00220A89">
              <w:rPr>
                <w:rFonts w:ascii="Arial" w:eastAsia="Arial" w:hAnsi="Arial" w:cs="Arial"/>
                <w:b/>
                <w:bCs/>
                <w:szCs w:val="20"/>
              </w:rPr>
              <w:t>Organisation</w:t>
            </w:r>
          </w:p>
        </w:tc>
      </w:tr>
      <w:tr w:rsidR="00C83460" w:rsidRPr="00220A89" w14:paraId="7F690549" w14:textId="77777777" w:rsidTr="00291443">
        <w:tc>
          <w:tcPr>
            <w:tcW w:w="2830" w:type="dxa"/>
          </w:tcPr>
          <w:p w14:paraId="1AAB8E06" w14:textId="77777777" w:rsidR="00C83460" w:rsidRPr="00220A89" w:rsidRDefault="00C83460" w:rsidP="00F15959">
            <w:pPr>
              <w:suppressAutoHyphens/>
              <w:autoSpaceDE w:val="0"/>
              <w:autoSpaceDN w:val="0"/>
              <w:adjustRightInd w:val="0"/>
              <w:spacing w:after="0" w:line="300" w:lineRule="auto"/>
              <w:contextualSpacing/>
              <w:jc w:val="left"/>
              <w:rPr>
                <w:rFonts w:ascii="Arial" w:hAnsi="Arial" w:cs="Arial"/>
                <w:color w:val="000000"/>
                <w:szCs w:val="20"/>
              </w:rPr>
            </w:pPr>
            <w:r w:rsidRPr="00220A89">
              <w:rPr>
                <w:rFonts w:ascii="Arial" w:hAnsi="Arial" w:cs="Arial"/>
                <w:color w:val="000000"/>
                <w:szCs w:val="20"/>
              </w:rPr>
              <w:t>Zutrittsregelungen</w:t>
            </w:r>
          </w:p>
        </w:tc>
        <w:tc>
          <w:tcPr>
            <w:tcW w:w="6797" w:type="dxa"/>
          </w:tcPr>
          <w:p w14:paraId="427436D9" w14:textId="77777777" w:rsidR="00C83460" w:rsidRPr="00220A89" w:rsidRDefault="00C83460" w:rsidP="00F15959">
            <w:pPr>
              <w:suppressAutoHyphens/>
              <w:spacing w:after="0" w:line="300" w:lineRule="auto"/>
              <w:contextualSpacing/>
              <w:jc w:val="left"/>
              <w:rPr>
                <w:rFonts w:ascii="Arial" w:hAnsi="Arial" w:cs="Arial"/>
                <w:color w:val="000000"/>
                <w:szCs w:val="20"/>
              </w:rPr>
            </w:pPr>
            <w:r w:rsidRPr="00220A89">
              <w:rPr>
                <w:rFonts w:ascii="Arial" w:hAnsi="Arial" w:cs="Arial"/>
                <w:color w:val="000000"/>
                <w:szCs w:val="20"/>
              </w:rPr>
              <w:t>Wurde der Schutzbedarf der verschiedenen Arten von Räumen bestimmt?</w:t>
            </w:r>
            <w:r w:rsidRPr="00220A89">
              <w:rPr>
                <w:rFonts w:ascii="Arial" w:hAnsi="Arial" w:cs="Arial"/>
                <w:color w:val="000000"/>
                <w:szCs w:val="20"/>
              </w:rPr>
              <w:br/>
              <w:t xml:space="preserve">Wurde festgelegt, welche Zutrittsrechte an welche Personen im Rahmen </w:t>
            </w:r>
            <w:r w:rsidRPr="00220A89">
              <w:rPr>
                <w:rFonts w:ascii="Arial" w:hAnsi="Arial" w:cs="Arial"/>
                <w:color w:val="000000"/>
                <w:szCs w:val="20"/>
              </w:rPr>
              <w:lastRenderedPageBreak/>
              <w:t>ihrer Funktionen vergeben wurde?</w:t>
            </w:r>
            <w:r w:rsidRPr="00220A89">
              <w:rPr>
                <w:rFonts w:ascii="Arial" w:hAnsi="Arial" w:cs="Arial"/>
                <w:color w:val="000000"/>
                <w:szCs w:val="20"/>
              </w:rPr>
              <w:br/>
              <w:t>Ist die Dokumentation der Zutrittsberechtigungen aktuell? Umfasst sie alle schutzbedürftigen Räume?</w:t>
            </w:r>
            <w:r w:rsidRPr="00220A89">
              <w:rPr>
                <w:rFonts w:ascii="Arial" w:hAnsi="Arial" w:cs="Arial"/>
                <w:color w:val="000000"/>
                <w:szCs w:val="20"/>
              </w:rPr>
              <w:br/>
              <w:t>Ist die Begleitung externer Besucher sichergestellt?</w:t>
            </w:r>
          </w:p>
        </w:tc>
      </w:tr>
      <w:tr w:rsidR="00C83460" w:rsidRPr="00220A89" w14:paraId="25AF723A" w14:textId="77777777" w:rsidTr="00291443">
        <w:tc>
          <w:tcPr>
            <w:tcW w:w="2830" w:type="dxa"/>
          </w:tcPr>
          <w:p w14:paraId="7AFCB548" w14:textId="77777777" w:rsidR="00C83460" w:rsidRPr="00220A89" w:rsidRDefault="00C83460" w:rsidP="00F15959">
            <w:pPr>
              <w:pStyle w:val="Default"/>
              <w:suppressAutoHyphens/>
              <w:spacing w:line="300" w:lineRule="auto"/>
              <w:contextualSpacing/>
              <w:rPr>
                <w:sz w:val="20"/>
                <w:szCs w:val="20"/>
              </w:rPr>
            </w:pPr>
            <w:r w:rsidRPr="00220A89">
              <w:rPr>
                <w:sz w:val="20"/>
                <w:szCs w:val="20"/>
              </w:rPr>
              <w:lastRenderedPageBreak/>
              <w:t>Regelungen für Schließanlage</w:t>
            </w:r>
          </w:p>
        </w:tc>
        <w:tc>
          <w:tcPr>
            <w:tcW w:w="6797" w:type="dxa"/>
          </w:tcPr>
          <w:p w14:paraId="4BC37D6C" w14:textId="77777777" w:rsidR="00C83460" w:rsidRPr="00220A89" w:rsidRDefault="00C83460" w:rsidP="00F15959">
            <w:pPr>
              <w:suppressAutoHyphens/>
              <w:spacing w:after="0" w:line="300" w:lineRule="auto"/>
              <w:contextualSpacing/>
              <w:rPr>
                <w:rFonts w:ascii="Arial" w:hAnsi="Arial" w:cs="Arial"/>
                <w:color w:val="000000"/>
                <w:szCs w:val="20"/>
              </w:rPr>
            </w:pPr>
            <w:r w:rsidRPr="00220A89">
              <w:rPr>
                <w:rFonts w:ascii="Arial" w:hAnsi="Arial" w:cs="Arial"/>
                <w:color w:val="000000"/>
                <w:szCs w:val="20"/>
              </w:rPr>
              <w:t>Für alle Schlüssel des Gebäudes (von Etagen, Fluren und Räumen) ist ein Schließplan zu fertigen. Die Herstellung, Aufbewahrung, Verwaltung und Ausgabe von Schlüsseln ist zentral zu regeln. Reserveschlüssel sind vorzuhalten und gesichert aufzubewahren. Das gleiche gilt auch für alle Identifikationsmittel wie Magnetstreifen- oder Chipkarten.</w:t>
            </w:r>
          </w:p>
        </w:tc>
      </w:tr>
      <w:tr w:rsidR="00C83460" w:rsidRPr="00220A89" w14:paraId="13FAEE61" w14:textId="77777777" w:rsidTr="00291443">
        <w:tc>
          <w:tcPr>
            <w:tcW w:w="2830" w:type="dxa"/>
          </w:tcPr>
          <w:p w14:paraId="56BDD451"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Regelungen für Schlüsselmanagement</w:t>
            </w:r>
          </w:p>
        </w:tc>
        <w:tc>
          <w:tcPr>
            <w:tcW w:w="6797" w:type="dxa"/>
          </w:tcPr>
          <w:p w14:paraId="4B86F893"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 xml:space="preserve">Die Vergabe und Rücknahme von Zutrittsberechtigungen ist zu dokumentieren. Bei der Rücknahme einer Zutrittsberechtigung muss die Rücknahme der Zutrittsmittel gewährleistet sein. Zusätzlich ist zu dokumentieren, welche Konflikte bei der Vergabe der Zutrittsberechtigungen an Personen aufgetreten sind. Gründe für Konflikte können vorliegen, weil Personen Funktionen wahrnehmen, die bezüglich der Zutrittsberechtigungen der Funktionstrennung entgegenstehen, oder </w:t>
            </w:r>
            <w:r w:rsidR="00620CAE" w:rsidRPr="00220A89">
              <w:rPr>
                <w:rFonts w:ascii="Arial" w:hAnsi="Arial" w:cs="Arial"/>
                <w:color w:val="000000"/>
                <w:szCs w:val="20"/>
              </w:rPr>
              <w:t xml:space="preserve">auf Grund </w:t>
            </w:r>
            <w:r w:rsidRPr="00220A89">
              <w:rPr>
                <w:rFonts w:ascii="Arial" w:hAnsi="Arial" w:cs="Arial"/>
                <w:color w:val="000000"/>
                <w:szCs w:val="20"/>
              </w:rPr>
              <w:t>räumlicher Notwendigkeiten.</w:t>
            </w:r>
          </w:p>
        </w:tc>
      </w:tr>
      <w:tr w:rsidR="00C83460" w:rsidRPr="00220A89" w14:paraId="44AD1C69" w14:textId="77777777" w:rsidTr="00291443">
        <w:tc>
          <w:tcPr>
            <w:tcW w:w="2830" w:type="dxa"/>
          </w:tcPr>
          <w:p w14:paraId="1C97C3F3"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Zugangsregelung</w:t>
            </w:r>
            <w:r w:rsidR="00620CAE" w:rsidRPr="00220A89">
              <w:rPr>
                <w:sz w:val="20"/>
                <w:szCs w:val="20"/>
              </w:rPr>
              <w:t xml:space="preserve"> </w:t>
            </w:r>
            <w:r w:rsidRPr="00220A89">
              <w:rPr>
                <w:sz w:val="20"/>
                <w:szCs w:val="20"/>
              </w:rPr>
              <w:t>/</w:t>
            </w:r>
            <w:r w:rsidR="00A94A57" w:rsidRPr="00220A89">
              <w:rPr>
                <w:sz w:val="20"/>
                <w:szCs w:val="20"/>
              </w:rPr>
              <w:t xml:space="preserve"> </w:t>
            </w:r>
            <w:r w:rsidRPr="00220A89">
              <w:rPr>
                <w:sz w:val="20"/>
                <w:szCs w:val="20"/>
              </w:rPr>
              <w:t>personenbezogene Zugangsberechtigungen</w:t>
            </w:r>
          </w:p>
        </w:tc>
        <w:tc>
          <w:tcPr>
            <w:tcW w:w="6797" w:type="dxa"/>
          </w:tcPr>
          <w:p w14:paraId="05450A69"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 xml:space="preserve">Zugangsberechtigungen erlauben der betroffenen Person oder einem autorisierten Vertreter, bestimmte IT-Systeme bzw. System-Komponenten und Netze zu nutzen. Zugangsberechtigungen sollten möglichst restriktiv vergeben werden. Diese sind für jede nutzungsberechtigte Person </w:t>
            </w:r>
            <w:r w:rsidR="00620CAE" w:rsidRPr="00220A89">
              <w:rPr>
                <w:rFonts w:ascii="Arial" w:hAnsi="Arial" w:cs="Arial"/>
                <w:color w:val="000000"/>
                <w:szCs w:val="20"/>
              </w:rPr>
              <w:t xml:space="preserve">auf Grund </w:t>
            </w:r>
            <w:r w:rsidRPr="00220A89">
              <w:rPr>
                <w:rFonts w:ascii="Arial" w:hAnsi="Arial" w:cs="Arial"/>
                <w:color w:val="000000"/>
                <w:szCs w:val="20"/>
              </w:rPr>
              <w:t>ihrer Funktion unter Beachtung der Funktionstrennung im Einzelnen festzulegen.</w:t>
            </w:r>
          </w:p>
        </w:tc>
      </w:tr>
      <w:tr w:rsidR="00C83460" w:rsidRPr="00220A89" w14:paraId="384CE8E8" w14:textId="77777777" w:rsidTr="00291443">
        <w:tc>
          <w:tcPr>
            <w:tcW w:w="2830" w:type="dxa"/>
          </w:tcPr>
          <w:p w14:paraId="4027BFD0" w14:textId="77777777" w:rsidR="00C83460" w:rsidRPr="00220A89" w:rsidRDefault="00C83460" w:rsidP="007601FA">
            <w:pPr>
              <w:pStyle w:val="Default"/>
              <w:suppressAutoHyphens/>
              <w:spacing w:line="300" w:lineRule="auto"/>
              <w:contextualSpacing/>
              <w:rPr>
                <w:sz w:val="20"/>
                <w:szCs w:val="20"/>
              </w:rPr>
            </w:pPr>
            <w:r w:rsidRPr="00220A89">
              <w:rPr>
                <w:sz w:val="20"/>
                <w:szCs w:val="20"/>
              </w:rPr>
              <w:t>Stellenbeschreibungen mit DS-Aspekten (insb. Personen mit erweiterten Rechten, z.</w:t>
            </w:r>
            <w:r w:rsidR="00620CAE" w:rsidRPr="00220A89">
              <w:rPr>
                <w:sz w:val="20"/>
                <w:szCs w:val="20"/>
              </w:rPr>
              <w:t xml:space="preserve"> </w:t>
            </w:r>
            <w:r w:rsidRPr="00220A89">
              <w:rPr>
                <w:sz w:val="20"/>
                <w:szCs w:val="20"/>
              </w:rPr>
              <w:t>B.: Admin)</w:t>
            </w:r>
          </w:p>
        </w:tc>
        <w:tc>
          <w:tcPr>
            <w:tcW w:w="6797" w:type="dxa"/>
          </w:tcPr>
          <w:p w14:paraId="4FF655F8"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Für alle wesentlichen Aufgaben und Geschäftsprozesse in einer Institution sollten die Verantwortlichkeiten nachvollziehbar geregelt sein.</w:t>
            </w:r>
          </w:p>
        </w:tc>
      </w:tr>
      <w:tr w:rsidR="00C83460" w:rsidRPr="00220A89" w14:paraId="0B66FC2E" w14:textId="77777777" w:rsidTr="00291443">
        <w:tc>
          <w:tcPr>
            <w:tcW w:w="2830" w:type="dxa"/>
          </w:tcPr>
          <w:p w14:paraId="798FCFA3"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Zugriffsregelungen</w:t>
            </w:r>
            <w:r w:rsidR="00620CAE" w:rsidRPr="00220A89">
              <w:rPr>
                <w:sz w:val="20"/>
                <w:szCs w:val="20"/>
              </w:rPr>
              <w:t xml:space="preserve"> </w:t>
            </w:r>
            <w:r w:rsidRPr="00220A89">
              <w:rPr>
                <w:sz w:val="20"/>
                <w:szCs w:val="20"/>
              </w:rPr>
              <w:t>/ Berechtigungskonzept</w:t>
            </w:r>
          </w:p>
        </w:tc>
        <w:tc>
          <w:tcPr>
            <w:tcW w:w="6797" w:type="dxa"/>
          </w:tcPr>
          <w:p w14:paraId="1D1DABBC" w14:textId="77777777" w:rsidR="00C83460" w:rsidRPr="00220A89" w:rsidRDefault="00C83460" w:rsidP="007601FA">
            <w:pPr>
              <w:suppressAutoHyphens/>
              <w:spacing w:after="0" w:line="300" w:lineRule="auto"/>
              <w:ind w:left="34"/>
              <w:contextualSpacing/>
              <w:rPr>
                <w:rFonts w:ascii="Arial" w:hAnsi="Arial" w:cs="Arial"/>
                <w:color w:val="000000"/>
                <w:szCs w:val="20"/>
              </w:rPr>
            </w:pPr>
            <w:r w:rsidRPr="00220A89">
              <w:rPr>
                <w:rFonts w:ascii="Arial" w:hAnsi="Arial" w:cs="Arial"/>
                <w:color w:val="000000"/>
                <w:szCs w:val="20"/>
              </w:rPr>
              <w:t>Regelungen für die Einrichtung von Benutzern / Benutzergruppen bilden die Voraussetzung für eine angemessene Vergabe von Zugriffsrechten und für die Sicherstellung eines geordneten und überwachbaren Betriebsablaufs.</w:t>
            </w:r>
          </w:p>
          <w:p w14:paraId="1652072B" w14:textId="77777777" w:rsidR="00C83460" w:rsidRPr="00220A89" w:rsidRDefault="00C83460" w:rsidP="00C8636D">
            <w:pPr>
              <w:suppressAutoHyphens/>
              <w:spacing w:after="0" w:line="300" w:lineRule="auto"/>
              <w:ind w:left="34"/>
              <w:contextualSpacing/>
              <w:rPr>
                <w:rFonts w:ascii="Arial" w:hAnsi="Arial" w:cs="Arial"/>
                <w:color w:val="000000"/>
                <w:szCs w:val="20"/>
              </w:rPr>
            </w:pPr>
            <w:r w:rsidRPr="00220A89">
              <w:rPr>
                <w:rFonts w:ascii="Arial" w:hAnsi="Arial" w:cs="Arial"/>
                <w:color w:val="000000"/>
                <w:szCs w:val="20"/>
              </w:rPr>
              <w:t>Hier stellen sich vor allem die Fragen:</w:t>
            </w:r>
          </w:p>
          <w:p w14:paraId="63E9B51D"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Gibt es organisatorische Regelungen zur Einrichtung von Benutzern bzw. Benutzergruppen?</w:t>
            </w:r>
          </w:p>
          <w:p w14:paraId="17D61818"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Gibt es ein Programm zur Einrichtung von Benutzern bzw. Benutzergruppen?</w:t>
            </w:r>
          </w:p>
        </w:tc>
      </w:tr>
      <w:tr w:rsidR="00C83460" w:rsidRPr="00220A89" w14:paraId="4F248C9B" w14:textId="77777777" w:rsidTr="00291443">
        <w:tc>
          <w:tcPr>
            <w:tcW w:w="2830" w:type="dxa"/>
          </w:tcPr>
          <w:p w14:paraId="08E531AD" w14:textId="77777777" w:rsidR="00C83460" w:rsidRPr="00220A89" w:rsidRDefault="00C83460" w:rsidP="00F15959">
            <w:pPr>
              <w:pStyle w:val="Default"/>
              <w:suppressAutoHyphens/>
              <w:spacing w:line="300" w:lineRule="auto"/>
              <w:contextualSpacing/>
              <w:rPr>
                <w:sz w:val="20"/>
                <w:szCs w:val="20"/>
              </w:rPr>
            </w:pPr>
            <w:r w:rsidRPr="00220A89">
              <w:rPr>
                <w:bCs/>
                <w:sz w:val="20"/>
                <w:szCs w:val="20"/>
              </w:rPr>
              <w:t>Regelung der Thematik „Externe Mitarbeiter“</w:t>
            </w:r>
            <w:r w:rsidR="00620CAE" w:rsidRPr="00220A89">
              <w:rPr>
                <w:bCs/>
                <w:sz w:val="20"/>
                <w:szCs w:val="20"/>
              </w:rPr>
              <w:t>,</w:t>
            </w:r>
            <w:r w:rsidRPr="00220A89">
              <w:rPr>
                <w:bCs/>
                <w:sz w:val="20"/>
                <w:szCs w:val="20"/>
              </w:rPr>
              <w:t xml:space="preserve"> z.</w:t>
            </w:r>
            <w:r w:rsidR="00620CAE" w:rsidRPr="00220A89">
              <w:rPr>
                <w:bCs/>
                <w:sz w:val="20"/>
                <w:szCs w:val="20"/>
              </w:rPr>
              <w:t xml:space="preserve"> </w:t>
            </w:r>
            <w:r w:rsidRPr="00220A89">
              <w:rPr>
                <w:bCs/>
                <w:sz w:val="20"/>
                <w:szCs w:val="20"/>
              </w:rPr>
              <w:t>B. auch Reinigungskräfte</w:t>
            </w:r>
          </w:p>
        </w:tc>
        <w:tc>
          <w:tcPr>
            <w:tcW w:w="6797" w:type="dxa"/>
          </w:tcPr>
          <w:p w14:paraId="5BAF7FD4"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Häufig wird in Behörden oder Unternehmen auf externe Unterstützung zurückgegriffen, falls die entsprechenden personellen Ressourcen nicht im eigenen Haus vorhanden sind.</w:t>
            </w:r>
          </w:p>
          <w:p w14:paraId="76C7DAE1" w14:textId="77777777" w:rsidR="00C83460" w:rsidRPr="00220A89" w:rsidRDefault="00C83460" w:rsidP="00C8636D">
            <w:pPr>
              <w:suppressAutoHyphens/>
              <w:spacing w:after="0" w:line="300" w:lineRule="auto"/>
              <w:ind w:left="360" w:hanging="360"/>
              <w:contextualSpacing/>
              <w:rPr>
                <w:rFonts w:ascii="Arial" w:hAnsi="Arial" w:cs="Arial"/>
                <w:color w:val="000000"/>
                <w:szCs w:val="20"/>
              </w:rPr>
            </w:pPr>
            <w:r w:rsidRPr="00220A89">
              <w:rPr>
                <w:rFonts w:ascii="Arial" w:hAnsi="Arial" w:cs="Arial"/>
                <w:color w:val="000000"/>
                <w:szCs w:val="20"/>
              </w:rPr>
              <w:t>Fragen:</w:t>
            </w:r>
          </w:p>
          <w:p w14:paraId="6C24D509"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externe Mitarbeiter mit längerfristigen Aufgaben auf die Einhaltung der einschlägigen Gesetze und Vorschriften verpflichtet?</w:t>
            </w:r>
          </w:p>
          <w:p w14:paraId="5C0D984E"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lastRenderedPageBreak/>
              <w:t>Werden externe Mitarbeiter geregelt in ihre Aufgaben eingearbeitet und über bestehende Regelungen zur IT-Sicherheit unterrichtet?</w:t>
            </w:r>
          </w:p>
          <w:p w14:paraId="1098C0AE"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bei sämtlichen eingerichteten Zugangsberechtigungen die Zugriffsrechte bei Auftragsende entzogen bzw. gelöscht?</w:t>
            </w:r>
          </w:p>
        </w:tc>
      </w:tr>
      <w:tr w:rsidR="00C83460" w:rsidRPr="00220A89" w14:paraId="08448B8E" w14:textId="77777777" w:rsidTr="00291443">
        <w:tc>
          <w:tcPr>
            <w:tcW w:w="2830" w:type="dxa"/>
          </w:tcPr>
          <w:p w14:paraId="4832F564" w14:textId="77777777" w:rsidR="00C83460" w:rsidRPr="00220A89" w:rsidRDefault="00C83460" w:rsidP="00F15959">
            <w:pPr>
              <w:pStyle w:val="Default"/>
              <w:suppressAutoHyphens/>
              <w:spacing w:line="300" w:lineRule="auto"/>
              <w:contextualSpacing/>
              <w:rPr>
                <w:bCs/>
                <w:sz w:val="20"/>
                <w:szCs w:val="20"/>
              </w:rPr>
            </w:pPr>
            <w:r w:rsidRPr="00220A89">
              <w:rPr>
                <w:sz w:val="20"/>
                <w:szCs w:val="20"/>
              </w:rPr>
              <w:lastRenderedPageBreak/>
              <w:t>Regelungen zur E-Mail-Nutzung</w:t>
            </w:r>
          </w:p>
        </w:tc>
        <w:tc>
          <w:tcPr>
            <w:tcW w:w="6797" w:type="dxa"/>
          </w:tcPr>
          <w:p w14:paraId="65FCEA6C"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Sind Regelungen für die Nutzung der dienstlichen E-Mail vorhanden?</w:t>
            </w:r>
          </w:p>
          <w:p w14:paraId="32BA1D0F"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Ist die private Nutzung verboten?</w:t>
            </w:r>
          </w:p>
          <w:p w14:paraId="28F98A8A"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Gibt es Vorgaben zur Verschlüsselung personenbezogener Daten?</w:t>
            </w:r>
          </w:p>
        </w:tc>
      </w:tr>
      <w:tr w:rsidR="00C83460" w:rsidRPr="00220A89" w14:paraId="1150B22D" w14:textId="77777777" w:rsidTr="00291443">
        <w:tc>
          <w:tcPr>
            <w:tcW w:w="2830" w:type="dxa"/>
          </w:tcPr>
          <w:p w14:paraId="48AA7BA3"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Regelung zur Internet-Nutzung</w:t>
            </w:r>
          </w:p>
        </w:tc>
        <w:tc>
          <w:tcPr>
            <w:tcW w:w="6797" w:type="dxa"/>
          </w:tcPr>
          <w:p w14:paraId="4F55E6C5"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Wurden für die Nutzung des Internets alle erforderlichen Richtlinien festgelegt?</w:t>
            </w:r>
          </w:p>
          <w:p w14:paraId="2D82E324"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Sind die Richtlinien allen Benutzern des Internets bekannt?</w:t>
            </w:r>
          </w:p>
        </w:tc>
      </w:tr>
      <w:tr w:rsidR="00C83460" w:rsidRPr="00220A89" w14:paraId="1D22D888" w14:textId="77777777" w:rsidTr="00291443">
        <w:tc>
          <w:tcPr>
            <w:tcW w:w="2830" w:type="dxa"/>
          </w:tcPr>
          <w:p w14:paraId="5FD01082"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Regelungen zur Passwort-Verwendung</w:t>
            </w:r>
          </w:p>
        </w:tc>
        <w:tc>
          <w:tcPr>
            <w:tcW w:w="6797" w:type="dxa"/>
          </w:tcPr>
          <w:p w14:paraId="4C1632DA"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 xml:space="preserve">Gibt es klare Regelungen zum Passwortgebrauch und </w:t>
            </w:r>
            <w:r w:rsidR="00620CAE" w:rsidRPr="00220A89">
              <w:rPr>
                <w:rFonts w:ascii="Arial" w:hAnsi="Arial" w:cs="Arial"/>
                <w:color w:val="000000"/>
                <w:szCs w:val="20"/>
              </w:rPr>
              <w:t xml:space="preserve">der </w:t>
            </w:r>
            <w:r w:rsidRPr="00220A89">
              <w:rPr>
                <w:rFonts w:ascii="Arial" w:hAnsi="Arial" w:cs="Arial"/>
                <w:color w:val="000000"/>
                <w:szCs w:val="20"/>
              </w:rPr>
              <w:t>Passwortgestaltung?</w:t>
            </w:r>
          </w:p>
          <w:p w14:paraId="0AA9B70E"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Sind die Benutzer über den korrekten Umgang mit Passwörtern unterrichtet worden?</w:t>
            </w:r>
          </w:p>
          <w:p w14:paraId="2BE0501B"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Wird die Passwort-Güte kontrolliert?</w:t>
            </w:r>
          </w:p>
          <w:p w14:paraId="576DE23D"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Wird ein regelmäßiger Passwort-Wechsel erzwungen?</w:t>
            </w:r>
          </w:p>
          <w:p w14:paraId="2D8D3479"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Sind alle Benutzer von IT-Systemen und Anwendungen mit einem Passwort ausgestattet?</w:t>
            </w:r>
          </w:p>
        </w:tc>
      </w:tr>
      <w:tr w:rsidR="00C83460" w:rsidRPr="00220A89" w14:paraId="69687B7F" w14:textId="77777777" w:rsidTr="00291443">
        <w:tc>
          <w:tcPr>
            <w:tcW w:w="2830" w:type="dxa"/>
          </w:tcPr>
          <w:p w14:paraId="5CD99353"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Regelung zur Mobil</w:t>
            </w:r>
            <w:r w:rsidR="00062C03" w:rsidRPr="00220A89">
              <w:rPr>
                <w:sz w:val="20"/>
                <w:szCs w:val="20"/>
              </w:rPr>
              <w:t>telefon</w:t>
            </w:r>
            <w:r w:rsidRPr="00220A89">
              <w:rPr>
                <w:sz w:val="20"/>
                <w:szCs w:val="20"/>
              </w:rPr>
              <w:t>nutzung (wenn für das Verfahren relevant)</w:t>
            </w:r>
          </w:p>
        </w:tc>
        <w:tc>
          <w:tcPr>
            <w:tcW w:w="6797" w:type="dxa"/>
          </w:tcPr>
          <w:p w14:paraId="21F5C0A7"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Existiert eine aktuelle Sicherheitsrichtlinie für die Mobiltelefon-Nutzung?</w:t>
            </w:r>
          </w:p>
          <w:p w14:paraId="6BEC96EA"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Wie wird die Einhaltung der Sicherheitsrichtlinie für die Mobiltelefon-Nutzung überprüft?</w:t>
            </w:r>
          </w:p>
          <w:p w14:paraId="6E667D73"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Besitzt jeder Mobiltelefon-Benutzer ein Exemplar dieser Mobiltelefon-Richtlinie oder ein Merkblatt mit einem Überblick der wichtigsten Sicherheitsmechanismen?</w:t>
            </w:r>
          </w:p>
          <w:p w14:paraId="6CE79B16"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Ist die Sicherheitsrichtlinie für die Mobiltelefon-Nutzung Inhalt der Schulungen zu IT-Sicherheitsmaßnahmen?</w:t>
            </w:r>
          </w:p>
          <w:p w14:paraId="0C359401"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die Benutzer von Mobiltelefonen auf die Regelungen hingewiesen, die von ihnen einzuhalten sind?</w:t>
            </w:r>
          </w:p>
          <w:p w14:paraId="7E7BAB53"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die Benutzer von Mobiltelefonen auf die geeignete Aufbewahrung hingewiesen?</w:t>
            </w:r>
          </w:p>
        </w:tc>
      </w:tr>
      <w:tr w:rsidR="00C83460" w:rsidRPr="00220A89" w14:paraId="73C5EE6C" w14:textId="77777777" w:rsidTr="00291443">
        <w:tc>
          <w:tcPr>
            <w:tcW w:w="2830" w:type="dxa"/>
          </w:tcPr>
          <w:p w14:paraId="6856AA26"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Transparenz</w:t>
            </w:r>
            <w:r w:rsidR="00620CAE" w:rsidRPr="00220A89">
              <w:rPr>
                <w:sz w:val="20"/>
                <w:szCs w:val="20"/>
              </w:rPr>
              <w:t xml:space="preserve"> </w:t>
            </w:r>
            <w:r w:rsidRPr="00220A89">
              <w:rPr>
                <w:sz w:val="20"/>
                <w:szCs w:val="20"/>
              </w:rPr>
              <w:t>/ Beschreibung Netzwerkaufbau</w:t>
            </w:r>
            <w:r w:rsidR="00620CAE" w:rsidRPr="00220A89">
              <w:rPr>
                <w:sz w:val="20"/>
                <w:szCs w:val="20"/>
              </w:rPr>
              <w:t xml:space="preserve"> </w:t>
            </w:r>
            <w:r w:rsidRPr="00220A89">
              <w:rPr>
                <w:sz w:val="20"/>
                <w:szCs w:val="20"/>
              </w:rPr>
              <w:t>/ Netzkonzept</w:t>
            </w:r>
          </w:p>
        </w:tc>
        <w:tc>
          <w:tcPr>
            <w:tcW w:w="6797" w:type="dxa"/>
          </w:tcPr>
          <w:p w14:paraId="5FCA6D09"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Um den Anforderungen bezüglich Verfügbarkeit (auch Bandbreite und Performance), Vertraulichkeit und Integrität zu genügen, muss der Aufbau, die Änderung bzw. die Erweiterung eines Netzes sorgfältig geplant werden. Hierzu dient die Erstellung eines Netzkonzeptes.</w:t>
            </w:r>
          </w:p>
        </w:tc>
      </w:tr>
      <w:tr w:rsidR="00C83460" w:rsidRPr="00220A89" w14:paraId="3731EE7C" w14:textId="77777777" w:rsidTr="00291443">
        <w:tc>
          <w:tcPr>
            <w:tcW w:w="2830" w:type="dxa"/>
          </w:tcPr>
          <w:p w14:paraId="0B58A49E"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Transparenz</w:t>
            </w:r>
            <w:r w:rsidR="00620CAE" w:rsidRPr="00220A89">
              <w:rPr>
                <w:sz w:val="20"/>
                <w:szCs w:val="20"/>
              </w:rPr>
              <w:t xml:space="preserve"> </w:t>
            </w:r>
            <w:r w:rsidRPr="00220A89">
              <w:rPr>
                <w:sz w:val="20"/>
                <w:szCs w:val="20"/>
              </w:rPr>
              <w:t>/ Beschreibung der IT-Arbeitsplätze</w:t>
            </w:r>
          </w:p>
        </w:tc>
        <w:tc>
          <w:tcPr>
            <w:tcW w:w="6797" w:type="dxa"/>
          </w:tcPr>
          <w:p w14:paraId="62AFECC8"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Existiert eine Richtlinie für die IT-Nutzung?</w:t>
            </w:r>
          </w:p>
          <w:p w14:paraId="121B9504"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Wie wird die Einhaltung der Richtlinie überprüft?</w:t>
            </w:r>
          </w:p>
          <w:p w14:paraId="4730848F"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Wird regelmäßig geprüft, ob die Inhalte der Richtlinie, insbesondere die einzuhaltenden IT-Sicherheitsmaßnahmen, noch aktuell sind?</w:t>
            </w:r>
          </w:p>
          <w:p w14:paraId="2B5A2E14"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Steht die Richtlinie für die IT-Nutzung jedem Benutzer zur Verfügung?</w:t>
            </w:r>
          </w:p>
          <w:p w14:paraId="3DA67DB9"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lastRenderedPageBreak/>
              <w:t>Wird die Richtlinie bei den Schulungen zu IT-Sicherheitsmaßnahmen berücksichtigt?</w:t>
            </w:r>
          </w:p>
        </w:tc>
      </w:tr>
      <w:tr w:rsidR="00C83460" w:rsidRPr="00220A89" w14:paraId="6FFFD322" w14:textId="77777777" w:rsidTr="00291443">
        <w:tc>
          <w:tcPr>
            <w:tcW w:w="2830" w:type="dxa"/>
          </w:tcPr>
          <w:p w14:paraId="1196E171" w14:textId="77777777" w:rsidR="00C83460" w:rsidRPr="00220A89" w:rsidRDefault="00C83460" w:rsidP="00F15959">
            <w:pPr>
              <w:pStyle w:val="Default"/>
              <w:suppressAutoHyphens/>
              <w:spacing w:line="300" w:lineRule="auto"/>
              <w:contextualSpacing/>
              <w:rPr>
                <w:sz w:val="20"/>
                <w:szCs w:val="20"/>
              </w:rPr>
            </w:pPr>
            <w:r w:rsidRPr="00220A89">
              <w:rPr>
                <w:sz w:val="20"/>
                <w:szCs w:val="20"/>
              </w:rPr>
              <w:lastRenderedPageBreak/>
              <w:t>Transparenz</w:t>
            </w:r>
            <w:r w:rsidR="00620CAE" w:rsidRPr="00220A89">
              <w:rPr>
                <w:sz w:val="20"/>
                <w:szCs w:val="20"/>
              </w:rPr>
              <w:t xml:space="preserve"> </w:t>
            </w:r>
            <w:r w:rsidRPr="00220A89">
              <w:rPr>
                <w:sz w:val="20"/>
                <w:szCs w:val="20"/>
              </w:rPr>
              <w:t>/ Beschreibung der Serverlandschaft</w:t>
            </w:r>
          </w:p>
        </w:tc>
        <w:tc>
          <w:tcPr>
            <w:tcW w:w="6797" w:type="dxa"/>
          </w:tcPr>
          <w:p w14:paraId="64537015"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Eine grundlegende Voraussetzung dafür, dass ein Server sicher betrieben werden kann, ist ein angemessenes Maß an Planung im Vorfeld.</w:t>
            </w:r>
          </w:p>
        </w:tc>
      </w:tr>
      <w:tr w:rsidR="00C83460" w:rsidRPr="00220A89" w14:paraId="323A8EF9" w14:textId="77777777" w:rsidTr="00291443">
        <w:tc>
          <w:tcPr>
            <w:tcW w:w="2830" w:type="dxa"/>
          </w:tcPr>
          <w:p w14:paraId="4453A2B5" w14:textId="77777777" w:rsidR="00C83460" w:rsidRPr="00220A89" w:rsidRDefault="00C83460" w:rsidP="00F15959">
            <w:pPr>
              <w:pStyle w:val="Default"/>
              <w:suppressAutoHyphens/>
              <w:spacing w:line="300" w:lineRule="auto"/>
              <w:contextualSpacing/>
              <w:rPr>
                <w:sz w:val="20"/>
                <w:szCs w:val="20"/>
              </w:rPr>
            </w:pPr>
            <w:r w:rsidRPr="00220A89">
              <w:rPr>
                <w:bCs/>
                <w:sz w:val="20"/>
                <w:szCs w:val="20"/>
              </w:rPr>
              <w:t>Regelung zur Datenlöschung</w:t>
            </w:r>
          </w:p>
        </w:tc>
        <w:tc>
          <w:tcPr>
            <w:tcW w:w="6797" w:type="dxa"/>
          </w:tcPr>
          <w:p w14:paraId="5795CE32"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Existiert eine datenschutzkonforme Richtlinie für die Löschung oder Vernichtung von Daten, Medien, Dokumenten, etc.?</w:t>
            </w:r>
          </w:p>
          <w:p w14:paraId="29144934"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Wird die Einhaltung der Richtlinie für die Löschung oder Vernichtung von Daten regelmäßig überprüft?</w:t>
            </w:r>
          </w:p>
          <w:p w14:paraId="0A491F18"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 xml:space="preserve">Ist die Richtlinie aktuell? Berücksichtigt sie alle </w:t>
            </w:r>
            <w:r w:rsidR="00E83B79" w:rsidRPr="00220A89">
              <w:rPr>
                <w:rFonts w:ascii="Arial" w:hAnsi="Arial" w:cs="Arial"/>
                <w:color w:val="000000"/>
                <w:szCs w:val="20"/>
              </w:rPr>
              <w:t>zurzeit</w:t>
            </w:r>
            <w:r w:rsidR="007601FA" w:rsidRPr="00220A89">
              <w:rPr>
                <w:rFonts w:ascii="Arial" w:hAnsi="Arial" w:cs="Arial"/>
                <w:color w:val="000000"/>
                <w:szCs w:val="20"/>
              </w:rPr>
              <w:t xml:space="preserve"> </w:t>
            </w:r>
            <w:r w:rsidRPr="00220A89">
              <w:rPr>
                <w:rFonts w:ascii="Arial" w:hAnsi="Arial" w:cs="Arial"/>
                <w:color w:val="000000"/>
                <w:szCs w:val="20"/>
              </w:rPr>
              <w:t>eingesetzten Datenträgerarten?</w:t>
            </w:r>
          </w:p>
        </w:tc>
      </w:tr>
      <w:tr w:rsidR="00C83460" w:rsidRPr="00220A89" w14:paraId="658226F7" w14:textId="77777777" w:rsidTr="00291443">
        <w:tc>
          <w:tcPr>
            <w:tcW w:w="2830" w:type="dxa"/>
          </w:tcPr>
          <w:p w14:paraId="0B8BA33A" w14:textId="77777777" w:rsidR="00C83460" w:rsidRPr="00220A89" w:rsidRDefault="00C83460" w:rsidP="00F15959">
            <w:pPr>
              <w:pStyle w:val="Default"/>
              <w:suppressAutoHyphens/>
              <w:spacing w:line="300" w:lineRule="auto"/>
              <w:contextualSpacing/>
              <w:rPr>
                <w:sz w:val="20"/>
                <w:szCs w:val="20"/>
              </w:rPr>
            </w:pPr>
            <w:r w:rsidRPr="00220A89">
              <w:rPr>
                <w:bCs/>
                <w:sz w:val="20"/>
                <w:szCs w:val="20"/>
              </w:rPr>
              <w:t>Regelungen zur Datenträgerlagerung</w:t>
            </w:r>
          </w:p>
        </w:tc>
        <w:tc>
          <w:tcPr>
            <w:tcW w:w="6797" w:type="dxa"/>
          </w:tcPr>
          <w:p w14:paraId="0701A777" w14:textId="77777777" w:rsidR="00C83460" w:rsidRPr="00220A89" w:rsidRDefault="00C83460" w:rsidP="007601FA">
            <w:pPr>
              <w:suppressAutoHyphens/>
              <w:spacing w:after="0" w:line="300" w:lineRule="auto"/>
              <w:contextualSpacing/>
              <w:rPr>
                <w:rFonts w:ascii="Arial" w:hAnsi="Arial" w:cs="Arial"/>
                <w:color w:val="000000"/>
                <w:szCs w:val="20"/>
              </w:rPr>
            </w:pPr>
            <w:r w:rsidRPr="00220A89">
              <w:rPr>
                <w:rFonts w:ascii="Arial" w:hAnsi="Arial" w:cs="Arial"/>
                <w:color w:val="000000"/>
                <w:szCs w:val="20"/>
              </w:rPr>
              <w:t>Aufgabe der Datenträgerverwaltung als Teil der Betriebsmittelverwaltung ist es, den Zugriff auf Datenträger im erforderlichen Umfang und in angemessener Zeit gewährleisten zu können. Dies erfordert eine geregelte Verwaltung der Datenträger, die eine einheitliche Kennzeichnung sowie eine Führung von Bestandsverzeichnissen erforderlich macht.</w:t>
            </w:r>
          </w:p>
        </w:tc>
      </w:tr>
      <w:tr w:rsidR="00C83460" w:rsidRPr="00220A89" w14:paraId="44BF53BD" w14:textId="77777777" w:rsidTr="00291443">
        <w:tc>
          <w:tcPr>
            <w:tcW w:w="2830" w:type="dxa"/>
          </w:tcPr>
          <w:p w14:paraId="4D1DCE69"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t>Regelung zur Datenträgerentsorgung</w:t>
            </w:r>
          </w:p>
        </w:tc>
        <w:tc>
          <w:tcPr>
            <w:tcW w:w="6797" w:type="dxa"/>
          </w:tcPr>
          <w:p w14:paraId="0B847594"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Ist die Entsorgung von schutzbedürftigen Materialien geregelt?</w:t>
            </w:r>
          </w:p>
          <w:p w14:paraId="739F63AA"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Ist sichergestellt, dass alle schutzbedürftigen Materialien ordnungsgemäß entsorgt werden?</w:t>
            </w:r>
          </w:p>
        </w:tc>
      </w:tr>
      <w:tr w:rsidR="00C83460" w:rsidRPr="00220A89" w14:paraId="6CE476EF" w14:textId="77777777" w:rsidTr="00291443">
        <w:tc>
          <w:tcPr>
            <w:tcW w:w="2830" w:type="dxa"/>
          </w:tcPr>
          <w:p w14:paraId="7AFC518C"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t>Regelungen zu mobilen DV-Einrichtungen</w:t>
            </w:r>
          </w:p>
        </w:tc>
        <w:tc>
          <w:tcPr>
            <w:tcW w:w="6797" w:type="dxa"/>
          </w:tcPr>
          <w:p w14:paraId="3CD16A89" w14:textId="77777777" w:rsidR="00C83460" w:rsidRPr="00220A89" w:rsidRDefault="00C83460" w:rsidP="00291443">
            <w:pPr>
              <w:numPr>
                <w:ilvl w:val="0"/>
                <w:numId w:val="8"/>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Existiert eine aktuelle Sicherheitsrichtlinie für die mobile Nutzung von IT-Systemen?</w:t>
            </w:r>
          </w:p>
          <w:p w14:paraId="48F0DB37"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Ist jeder Benutzer von mobilen IT-Systemen darüber informiert, was die wichtigsten Sicherheitsmechanismen zu deren Schutz unterwegs sind?</w:t>
            </w:r>
          </w:p>
          <w:p w14:paraId="5B16B7D4"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die Benutzer von mobilen IT-Systemen auf die Regelungen hingewiesen, die von ihnen einzuhalten sind?</w:t>
            </w:r>
          </w:p>
          <w:p w14:paraId="11971A9B" w14:textId="77777777" w:rsidR="00C83460" w:rsidRPr="00220A89" w:rsidRDefault="00C83460" w:rsidP="00291443">
            <w:pPr>
              <w:numPr>
                <w:ilvl w:val="0"/>
                <w:numId w:val="16"/>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Ist die Sicherheitsrichtlinie für die Nutzung von mobilen IT-Systemen Inhalt der Schulungen zu Sicherheitsmaßnahmen?</w:t>
            </w:r>
          </w:p>
        </w:tc>
      </w:tr>
      <w:tr w:rsidR="00C83460" w:rsidRPr="00220A89" w14:paraId="6D7F101E" w14:textId="77777777" w:rsidTr="00291443">
        <w:tc>
          <w:tcPr>
            <w:tcW w:w="2830" w:type="dxa"/>
          </w:tcPr>
          <w:p w14:paraId="13B3ABBC"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Verträge mit Unterauftragsverarbeitern</w:t>
            </w:r>
          </w:p>
        </w:tc>
        <w:tc>
          <w:tcPr>
            <w:tcW w:w="6797" w:type="dxa"/>
          </w:tcPr>
          <w:p w14:paraId="6ECFF6FA" w14:textId="77777777" w:rsidR="00C83460" w:rsidRPr="00220A89" w:rsidRDefault="00C83460" w:rsidP="00291443">
            <w:pPr>
              <w:numPr>
                <w:ilvl w:val="0"/>
                <w:numId w:val="8"/>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Mit Unterauftragsverarbeitern sind Service Level Agreements (SLAs) abgeschlossen, die die Leistungstiefe und Qualität definieren.</w:t>
            </w:r>
          </w:p>
          <w:p w14:paraId="3B42D10D" w14:textId="77777777" w:rsidR="00C83460" w:rsidRPr="00220A89" w:rsidRDefault="00C83460" w:rsidP="00291443">
            <w:pPr>
              <w:numPr>
                <w:ilvl w:val="0"/>
                <w:numId w:val="8"/>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In den SLAs sind Regelungen zur Informationssicherheit hinterlegt (Verpflichtung zu einem Sicherheitskonzept).</w:t>
            </w:r>
          </w:p>
          <w:p w14:paraId="0D5ABFDC" w14:textId="77777777" w:rsidR="00C83460" w:rsidRPr="00220A89" w:rsidRDefault="00C83460" w:rsidP="00291443">
            <w:pPr>
              <w:numPr>
                <w:ilvl w:val="0"/>
                <w:numId w:val="8"/>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In den SLAs sind weitere Unterbeauftragungen seitens des Dienstleisters definiert.</w:t>
            </w:r>
          </w:p>
        </w:tc>
      </w:tr>
      <w:tr w:rsidR="00C83460" w:rsidRPr="00220A89" w14:paraId="3A53DD59" w14:textId="77777777" w:rsidTr="00291443">
        <w:tc>
          <w:tcPr>
            <w:tcW w:w="2830" w:type="dxa"/>
          </w:tcPr>
          <w:p w14:paraId="3E9A4DC1" w14:textId="77777777" w:rsidR="00C83460" w:rsidRPr="00220A89" w:rsidRDefault="00C83460" w:rsidP="00F15959">
            <w:pPr>
              <w:pStyle w:val="Default"/>
              <w:suppressAutoHyphens/>
              <w:spacing w:line="300" w:lineRule="auto"/>
              <w:contextualSpacing/>
              <w:rPr>
                <w:sz w:val="20"/>
                <w:szCs w:val="20"/>
              </w:rPr>
            </w:pPr>
            <w:r w:rsidRPr="00220A89">
              <w:rPr>
                <w:sz w:val="20"/>
                <w:szCs w:val="20"/>
              </w:rPr>
              <w:t>Verträge zum Datenschutz beim Outsourcing</w:t>
            </w:r>
          </w:p>
        </w:tc>
        <w:tc>
          <w:tcPr>
            <w:tcW w:w="6797" w:type="dxa"/>
          </w:tcPr>
          <w:p w14:paraId="40A5AC85" w14:textId="77777777" w:rsidR="00C83460" w:rsidRPr="00220A89" w:rsidRDefault="00C83460" w:rsidP="00291443">
            <w:pPr>
              <w:numPr>
                <w:ilvl w:val="0"/>
                <w:numId w:val="9"/>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Verträge mit Unterauftragsverarbeitern / Outsourcing-Partner</w:t>
            </w:r>
            <w:r w:rsidR="007601FA" w:rsidRPr="00220A89">
              <w:rPr>
                <w:rFonts w:ascii="Arial" w:hAnsi="Arial" w:cs="Arial"/>
                <w:color w:val="000000"/>
                <w:szCs w:val="20"/>
              </w:rPr>
              <w:t>n</w:t>
            </w:r>
            <w:r w:rsidRPr="00220A89">
              <w:rPr>
                <w:rFonts w:ascii="Arial" w:hAnsi="Arial" w:cs="Arial"/>
                <w:color w:val="000000"/>
                <w:szCs w:val="20"/>
              </w:rPr>
              <w:t xml:space="preserve"> müssen eine Verpflichtung auf den Datenschutz enthalten (ggf. Details zu Technisch-Organisatorischen Maßnahmen).</w:t>
            </w:r>
          </w:p>
          <w:p w14:paraId="2ED84821" w14:textId="77777777" w:rsidR="00C83460" w:rsidRPr="00220A89" w:rsidRDefault="00C83460" w:rsidP="00291443">
            <w:pPr>
              <w:numPr>
                <w:ilvl w:val="0"/>
                <w:numId w:val="9"/>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Datenschutzprüfungen gegenüber Drittdienstleistern müssen sichergestellt sein.</w:t>
            </w:r>
          </w:p>
        </w:tc>
      </w:tr>
      <w:tr w:rsidR="00C83460" w:rsidRPr="00220A89" w14:paraId="1A9CA1EA" w14:textId="77777777" w:rsidTr="00291443">
        <w:tc>
          <w:tcPr>
            <w:tcW w:w="2830" w:type="dxa"/>
          </w:tcPr>
          <w:p w14:paraId="3E5F847C" w14:textId="77777777" w:rsidR="00C83460" w:rsidRPr="00220A89" w:rsidRDefault="00C83460" w:rsidP="00F15959">
            <w:pPr>
              <w:pStyle w:val="Default"/>
              <w:suppressAutoHyphens/>
              <w:spacing w:line="300" w:lineRule="auto"/>
              <w:contextualSpacing/>
              <w:rPr>
                <w:bCs/>
                <w:sz w:val="20"/>
                <w:szCs w:val="20"/>
              </w:rPr>
            </w:pPr>
            <w:r w:rsidRPr="00220A89">
              <w:rPr>
                <w:sz w:val="20"/>
                <w:szCs w:val="20"/>
              </w:rPr>
              <w:t>Regelung von Wartungsarbeiten</w:t>
            </w:r>
          </w:p>
        </w:tc>
        <w:tc>
          <w:tcPr>
            <w:tcW w:w="6797" w:type="dxa"/>
          </w:tcPr>
          <w:p w14:paraId="716A6B20" w14:textId="77777777" w:rsidR="00C83460" w:rsidRPr="00220A89" w:rsidRDefault="00C83460" w:rsidP="007601FA">
            <w:pPr>
              <w:suppressAutoHyphens/>
              <w:spacing w:after="0" w:line="300" w:lineRule="auto"/>
              <w:ind w:left="34"/>
              <w:contextualSpacing/>
              <w:rPr>
                <w:rFonts w:ascii="Arial" w:hAnsi="Arial" w:cs="Arial"/>
                <w:color w:val="000000"/>
                <w:szCs w:val="20"/>
              </w:rPr>
            </w:pPr>
            <w:r w:rsidRPr="00220A89">
              <w:rPr>
                <w:rFonts w:ascii="Arial" w:hAnsi="Arial" w:cs="Arial"/>
                <w:color w:val="000000"/>
                <w:szCs w:val="20"/>
              </w:rPr>
              <w:t xml:space="preserve">Für Wartungs- und Reparaturarbeiten im Hause, vor allem wenn sie durch Externe durchgeführt werden, sind Regelungen über deren </w:t>
            </w:r>
            <w:r w:rsidRPr="00220A89">
              <w:rPr>
                <w:rFonts w:ascii="Arial" w:hAnsi="Arial" w:cs="Arial"/>
                <w:color w:val="000000"/>
                <w:szCs w:val="20"/>
              </w:rPr>
              <w:lastRenderedPageBreak/>
              <w:t>Beaufsichtigung zu treffen: während der Arbeiten sollte eine fachkundige Kraft die Arbeiten soweit beaufsichtigen, dass sie beurteilen kann, ob während der Arbeit unautorisierte Handlungen vollzogen werden. Weiterhin ist zu überprüfen, ob der Wartungsauftrag im vereinbarten Umfang ausgeführt wurde.</w:t>
            </w:r>
          </w:p>
        </w:tc>
      </w:tr>
      <w:tr w:rsidR="00C83460" w:rsidRPr="00220A89" w14:paraId="0580ABB5" w14:textId="77777777" w:rsidTr="00291443">
        <w:tc>
          <w:tcPr>
            <w:tcW w:w="2830" w:type="dxa"/>
          </w:tcPr>
          <w:p w14:paraId="05FC4815"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lastRenderedPageBreak/>
              <w:t>Regelung zur Datenübermittlung</w:t>
            </w:r>
          </w:p>
          <w:p w14:paraId="3A65F857" w14:textId="77777777" w:rsidR="00C83460" w:rsidRPr="00220A89" w:rsidRDefault="00062C03" w:rsidP="00F15959">
            <w:pPr>
              <w:pStyle w:val="Default"/>
              <w:numPr>
                <w:ilvl w:val="0"/>
                <w:numId w:val="35"/>
              </w:numPr>
              <w:suppressAutoHyphens/>
              <w:spacing w:line="300" w:lineRule="auto"/>
              <w:ind w:left="340" w:hanging="340"/>
              <w:contextualSpacing/>
              <w:rPr>
                <w:bCs/>
                <w:sz w:val="20"/>
                <w:szCs w:val="20"/>
              </w:rPr>
            </w:pPr>
            <w:r w:rsidRPr="00220A89">
              <w:rPr>
                <w:bCs/>
                <w:sz w:val="20"/>
                <w:szCs w:val="20"/>
              </w:rPr>
              <w:t>i</w:t>
            </w:r>
            <w:r w:rsidR="00C83460" w:rsidRPr="00220A89">
              <w:rPr>
                <w:bCs/>
                <w:sz w:val="20"/>
                <w:szCs w:val="20"/>
              </w:rPr>
              <w:t>ntern</w:t>
            </w:r>
            <w:r w:rsidR="007601FA" w:rsidRPr="00220A89">
              <w:rPr>
                <w:bCs/>
                <w:sz w:val="20"/>
                <w:szCs w:val="20"/>
              </w:rPr>
              <w:t xml:space="preserve"> </w:t>
            </w:r>
            <w:r w:rsidR="00C83460" w:rsidRPr="00220A89">
              <w:rPr>
                <w:bCs/>
                <w:sz w:val="20"/>
                <w:szCs w:val="20"/>
              </w:rPr>
              <w:t>/ extern</w:t>
            </w:r>
          </w:p>
          <w:p w14:paraId="74F4E99C" w14:textId="77777777" w:rsidR="00C83460" w:rsidRPr="00220A89" w:rsidRDefault="00C83460" w:rsidP="00291443">
            <w:pPr>
              <w:pStyle w:val="Default"/>
              <w:numPr>
                <w:ilvl w:val="0"/>
                <w:numId w:val="35"/>
              </w:numPr>
              <w:suppressAutoHyphens/>
              <w:spacing w:line="300" w:lineRule="auto"/>
              <w:ind w:left="340" w:hanging="340"/>
              <w:contextualSpacing/>
              <w:rPr>
                <w:bCs/>
                <w:sz w:val="20"/>
                <w:szCs w:val="20"/>
              </w:rPr>
            </w:pPr>
            <w:r w:rsidRPr="00220A89">
              <w:rPr>
                <w:bCs/>
                <w:sz w:val="20"/>
                <w:szCs w:val="20"/>
              </w:rPr>
              <w:t>nicht-öffentliche Stellen</w:t>
            </w:r>
          </w:p>
        </w:tc>
        <w:tc>
          <w:tcPr>
            <w:tcW w:w="6797" w:type="dxa"/>
          </w:tcPr>
          <w:p w14:paraId="72B2F4DD" w14:textId="77777777" w:rsidR="00C8636D" w:rsidRPr="00220A89" w:rsidRDefault="00C83460" w:rsidP="007601FA">
            <w:pPr>
              <w:suppressAutoHyphens/>
              <w:spacing w:after="0" w:line="300" w:lineRule="auto"/>
              <w:ind w:left="34"/>
              <w:contextualSpacing/>
              <w:rPr>
                <w:rFonts w:ascii="Arial" w:hAnsi="Arial" w:cs="Arial"/>
                <w:color w:val="000000"/>
                <w:szCs w:val="20"/>
              </w:rPr>
            </w:pPr>
            <w:r w:rsidRPr="00220A89">
              <w:rPr>
                <w:rFonts w:ascii="Arial" w:hAnsi="Arial" w:cs="Arial"/>
                <w:color w:val="000000"/>
                <w:szCs w:val="20"/>
              </w:rPr>
              <w:t xml:space="preserve">Sind besondere gesetzliche Regelungen für die Datenübertragung zu beachten oder existieren hierzu eigene Arbeitsanweisungen (Sichere Netzzugangs- und Kommunikationstechnologien wie VPN mittels </w:t>
            </w:r>
            <w:proofErr w:type="spellStart"/>
            <w:r w:rsidRPr="00220A89">
              <w:rPr>
                <w:rFonts w:ascii="Arial" w:hAnsi="Arial" w:cs="Arial"/>
                <w:color w:val="000000"/>
                <w:szCs w:val="20"/>
              </w:rPr>
              <w:t>IPsec</w:t>
            </w:r>
            <w:proofErr w:type="spellEnd"/>
            <w:r w:rsidRPr="00220A89">
              <w:rPr>
                <w:rFonts w:ascii="Arial" w:hAnsi="Arial" w:cs="Arial"/>
                <w:color w:val="000000"/>
                <w:szCs w:val="20"/>
              </w:rPr>
              <w:t xml:space="preserve"> oder HTTPS, verschlüsselte Datenübertragungen, remote </w:t>
            </w:r>
            <w:proofErr w:type="spellStart"/>
            <w:r w:rsidRPr="00220A89">
              <w:rPr>
                <w:rFonts w:ascii="Arial" w:hAnsi="Arial" w:cs="Arial"/>
                <w:color w:val="000000"/>
                <w:szCs w:val="20"/>
              </w:rPr>
              <w:t>access</w:t>
            </w:r>
            <w:proofErr w:type="spellEnd"/>
            <w:r w:rsidRPr="00220A89">
              <w:rPr>
                <w:rFonts w:ascii="Arial" w:hAnsi="Arial" w:cs="Arial"/>
                <w:color w:val="000000"/>
                <w:szCs w:val="20"/>
              </w:rPr>
              <w:t>, geregelter Transportprozess von Datensicherungsbändern, etc</w:t>
            </w:r>
            <w:r w:rsidR="00C8636D" w:rsidRPr="00220A89">
              <w:rPr>
                <w:rFonts w:ascii="Arial" w:hAnsi="Arial" w:cs="Arial"/>
                <w:color w:val="000000"/>
                <w:szCs w:val="20"/>
              </w:rPr>
              <w:t>.)?</w:t>
            </w:r>
          </w:p>
          <w:p w14:paraId="5668B167" w14:textId="77777777" w:rsidR="00C83460" w:rsidRPr="00220A89" w:rsidRDefault="00C83460" w:rsidP="007601FA">
            <w:pPr>
              <w:suppressAutoHyphens/>
              <w:spacing w:after="0" w:line="300" w:lineRule="auto"/>
              <w:ind w:left="34"/>
              <w:contextualSpacing/>
              <w:rPr>
                <w:rFonts w:ascii="Arial" w:hAnsi="Arial" w:cs="Arial"/>
                <w:color w:val="000000"/>
                <w:szCs w:val="20"/>
              </w:rPr>
            </w:pPr>
            <w:r w:rsidRPr="00220A89">
              <w:rPr>
                <w:rFonts w:ascii="Arial" w:hAnsi="Arial" w:cs="Arial"/>
                <w:color w:val="000000"/>
                <w:szCs w:val="20"/>
              </w:rPr>
              <w:t>Beispiel:</w:t>
            </w:r>
          </w:p>
          <w:p w14:paraId="096AA4A6"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Allgemeine Verwaltungsvorschrift zur Datenübermittlung mit dem Verkehrszentralregister</w:t>
            </w:r>
          </w:p>
          <w:p w14:paraId="5B3B1AD1"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Regelung der Datenübermittlung nach § 105 Abs. 2 SGB XI</w:t>
            </w:r>
          </w:p>
        </w:tc>
      </w:tr>
      <w:tr w:rsidR="00C83460" w:rsidRPr="00220A89" w14:paraId="76675765" w14:textId="77777777" w:rsidTr="00291443">
        <w:tc>
          <w:tcPr>
            <w:tcW w:w="2830" w:type="dxa"/>
            <w:tcBorders>
              <w:bottom w:val="single" w:sz="4" w:space="0" w:color="auto"/>
            </w:tcBorders>
          </w:tcPr>
          <w:p w14:paraId="3447E1D2"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t>Regelung zu</w:t>
            </w:r>
          </w:p>
          <w:p w14:paraId="44AF0F6E" w14:textId="77777777" w:rsidR="00C83460" w:rsidRPr="00220A89" w:rsidRDefault="00C83460" w:rsidP="00F15959">
            <w:pPr>
              <w:pStyle w:val="Default"/>
              <w:numPr>
                <w:ilvl w:val="0"/>
                <w:numId w:val="34"/>
              </w:numPr>
              <w:suppressAutoHyphens/>
              <w:spacing w:line="300" w:lineRule="auto"/>
              <w:ind w:left="340" w:hanging="340"/>
              <w:contextualSpacing/>
              <w:rPr>
                <w:bCs/>
                <w:sz w:val="20"/>
                <w:szCs w:val="20"/>
              </w:rPr>
            </w:pPr>
            <w:r w:rsidRPr="00220A89">
              <w:rPr>
                <w:bCs/>
                <w:sz w:val="20"/>
                <w:szCs w:val="20"/>
              </w:rPr>
              <w:t>Testabläufen Hard- und Software</w:t>
            </w:r>
          </w:p>
          <w:p w14:paraId="0AEFB625" w14:textId="77777777" w:rsidR="00C83460" w:rsidRPr="00220A89" w:rsidRDefault="00C83460" w:rsidP="00F15959">
            <w:pPr>
              <w:pStyle w:val="Default"/>
              <w:numPr>
                <w:ilvl w:val="0"/>
                <w:numId w:val="34"/>
              </w:numPr>
              <w:suppressAutoHyphens/>
              <w:spacing w:line="300" w:lineRule="auto"/>
              <w:ind w:left="340" w:hanging="340"/>
              <w:contextualSpacing/>
              <w:rPr>
                <w:bCs/>
                <w:sz w:val="20"/>
                <w:szCs w:val="20"/>
              </w:rPr>
            </w:pPr>
            <w:r w:rsidRPr="00220A89">
              <w:rPr>
                <w:bCs/>
                <w:sz w:val="20"/>
                <w:szCs w:val="20"/>
              </w:rPr>
              <w:t>Hardwareeinführung</w:t>
            </w:r>
          </w:p>
          <w:p w14:paraId="292B7259" w14:textId="77777777" w:rsidR="00C83460" w:rsidRPr="00220A89" w:rsidRDefault="00C83460" w:rsidP="00F15959">
            <w:pPr>
              <w:pStyle w:val="Default"/>
              <w:numPr>
                <w:ilvl w:val="0"/>
                <w:numId w:val="34"/>
              </w:numPr>
              <w:suppressAutoHyphens/>
              <w:spacing w:line="300" w:lineRule="auto"/>
              <w:ind w:left="340" w:hanging="340"/>
              <w:contextualSpacing/>
              <w:rPr>
                <w:bCs/>
                <w:sz w:val="20"/>
                <w:szCs w:val="20"/>
              </w:rPr>
            </w:pPr>
            <w:r w:rsidRPr="00220A89">
              <w:rPr>
                <w:bCs/>
                <w:sz w:val="20"/>
                <w:szCs w:val="20"/>
              </w:rPr>
              <w:t>Softwareeinführung</w:t>
            </w:r>
          </w:p>
          <w:p w14:paraId="02CE900F" w14:textId="77777777" w:rsidR="00C83460" w:rsidRPr="00220A89" w:rsidRDefault="00C83460" w:rsidP="00F15959">
            <w:pPr>
              <w:pStyle w:val="Default"/>
              <w:numPr>
                <w:ilvl w:val="0"/>
                <w:numId w:val="34"/>
              </w:numPr>
              <w:suppressAutoHyphens/>
              <w:spacing w:line="300" w:lineRule="auto"/>
              <w:ind w:left="340" w:hanging="340"/>
              <w:contextualSpacing/>
              <w:rPr>
                <w:bCs/>
                <w:sz w:val="20"/>
                <w:szCs w:val="20"/>
              </w:rPr>
            </w:pPr>
            <w:r w:rsidRPr="00220A89">
              <w:rPr>
                <w:bCs/>
                <w:sz w:val="20"/>
                <w:szCs w:val="20"/>
              </w:rPr>
              <w:t>Hardwarenutzung</w:t>
            </w:r>
          </w:p>
          <w:p w14:paraId="49794D1D" w14:textId="77777777" w:rsidR="00C83460" w:rsidRPr="00220A89" w:rsidRDefault="00C83460" w:rsidP="00F15959">
            <w:pPr>
              <w:pStyle w:val="Default"/>
              <w:numPr>
                <w:ilvl w:val="0"/>
                <w:numId w:val="34"/>
              </w:numPr>
              <w:suppressAutoHyphens/>
              <w:spacing w:line="300" w:lineRule="auto"/>
              <w:ind w:left="340" w:hanging="340"/>
              <w:contextualSpacing/>
              <w:rPr>
                <w:bCs/>
                <w:sz w:val="20"/>
                <w:szCs w:val="20"/>
              </w:rPr>
            </w:pPr>
            <w:r w:rsidRPr="00220A89">
              <w:rPr>
                <w:bCs/>
                <w:sz w:val="20"/>
                <w:szCs w:val="20"/>
              </w:rPr>
              <w:t>Softwarenutzung</w:t>
            </w:r>
          </w:p>
          <w:p w14:paraId="4D903E2F" w14:textId="77777777" w:rsidR="00C83460" w:rsidRPr="00220A89" w:rsidRDefault="00C83460" w:rsidP="00F15959">
            <w:pPr>
              <w:pStyle w:val="Default"/>
              <w:numPr>
                <w:ilvl w:val="0"/>
                <w:numId w:val="34"/>
              </w:numPr>
              <w:suppressAutoHyphens/>
              <w:spacing w:line="300" w:lineRule="auto"/>
              <w:ind w:left="340" w:hanging="340"/>
              <w:contextualSpacing/>
              <w:rPr>
                <w:bCs/>
                <w:sz w:val="20"/>
                <w:szCs w:val="20"/>
              </w:rPr>
            </w:pPr>
            <w:r w:rsidRPr="00220A89">
              <w:rPr>
                <w:bCs/>
                <w:sz w:val="20"/>
                <w:szCs w:val="20"/>
              </w:rPr>
              <w:t>Hardwareänderung</w:t>
            </w:r>
          </w:p>
          <w:p w14:paraId="31AE6A17" w14:textId="77777777" w:rsidR="00C83460" w:rsidRPr="00220A89" w:rsidRDefault="00C83460" w:rsidP="00F15959">
            <w:pPr>
              <w:pStyle w:val="Default"/>
              <w:numPr>
                <w:ilvl w:val="0"/>
                <w:numId w:val="34"/>
              </w:numPr>
              <w:suppressAutoHyphens/>
              <w:spacing w:line="300" w:lineRule="auto"/>
              <w:ind w:left="340" w:hanging="340"/>
              <w:contextualSpacing/>
              <w:rPr>
                <w:bCs/>
                <w:sz w:val="20"/>
                <w:szCs w:val="20"/>
              </w:rPr>
            </w:pPr>
            <w:r w:rsidRPr="00220A89">
              <w:rPr>
                <w:bCs/>
                <w:sz w:val="20"/>
                <w:szCs w:val="20"/>
              </w:rPr>
              <w:t>Softwareänderung</w:t>
            </w:r>
          </w:p>
        </w:tc>
        <w:tc>
          <w:tcPr>
            <w:tcW w:w="6797" w:type="dxa"/>
            <w:tcBorders>
              <w:bottom w:val="single" w:sz="4" w:space="0" w:color="auto"/>
            </w:tcBorders>
          </w:tcPr>
          <w:p w14:paraId="0B28C61B" w14:textId="77777777" w:rsidR="00C83460" w:rsidRPr="00220A89" w:rsidRDefault="00C83460" w:rsidP="007601FA">
            <w:pPr>
              <w:suppressAutoHyphens/>
              <w:spacing w:after="0" w:line="300" w:lineRule="auto"/>
              <w:ind w:left="34"/>
              <w:contextualSpacing/>
              <w:rPr>
                <w:rFonts w:ascii="Arial" w:hAnsi="Arial" w:cs="Arial"/>
                <w:color w:val="000000"/>
                <w:szCs w:val="20"/>
              </w:rPr>
            </w:pPr>
            <w:r w:rsidRPr="00220A89">
              <w:rPr>
                <w:rFonts w:ascii="Arial" w:hAnsi="Arial" w:cs="Arial"/>
                <w:color w:val="000000"/>
                <w:szCs w:val="20"/>
              </w:rPr>
              <w:t>Im Rahmen des Hard- und Software-Managements sind unabhängig von der Art der eingesetzten IT-Komponenten eine Reihe von Maßnahmen umzusetzen, beginnend mit der Konzeption über die Beschaffung bis zum Betrieb.</w:t>
            </w:r>
          </w:p>
          <w:p w14:paraId="3644B3CE" w14:textId="77777777" w:rsidR="00C83460" w:rsidRPr="00220A89" w:rsidRDefault="00C83460" w:rsidP="00C8636D">
            <w:pPr>
              <w:suppressAutoHyphens/>
              <w:spacing w:after="0" w:line="300" w:lineRule="auto"/>
              <w:ind w:left="34"/>
              <w:contextualSpacing/>
              <w:rPr>
                <w:rFonts w:ascii="Arial" w:hAnsi="Arial" w:cs="Arial"/>
                <w:color w:val="000000"/>
                <w:szCs w:val="20"/>
              </w:rPr>
            </w:pPr>
            <w:r w:rsidRPr="00220A89">
              <w:rPr>
                <w:rFonts w:ascii="Arial" w:hAnsi="Arial" w:cs="Arial"/>
                <w:color w:val="000000"/>
                <w:szCs w:val="20"/>
              </w:rPr>
              <w:t>Die für den sicheren Betrieb aller IT-Komponenten notwendigen Maßnahmen müssen in einer Sicherheitsrichtlinie festgelegt werden. Die Einhaltung des darin spezifizierten Sicherheitsniveaus, wie z. B. die Protokollierung benutzer- und systembezogener Aktivitäten, die revisionssichere Archivierung und der einheitliche Systemzeitabgleich, erfordert neben den technischen Maßnahmen auch ein umfangreiches Regelwerk für den Benutzer, das diesem Hilfestellung und eine verbindliche und präzise Anleitung gibt. Potentielle Risikofaktoren und Schwachstellen sind zum Beispiel:</w:t>
            </w:r>
          </w:p>
          <w:p w14:paraId="04B2AFF2"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Passwörter,</w:t>
            </w:r>
          </w:p>
          <w:p w14:paraId="56147CAD"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Fremdpersonal,</w:t>
            </w:r>
          </w:p>
          <w:p w14:paraId="6AFFE7AA"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nicht freigegebene IT-Komponenten.</w:t>
            </w:r>
          </w:p>
        </w:tc>
      </w:tr>
      <w:tr w:rsidR="00C8636D" w:rsidRPr="00220A89" w14:paraId="4C5351A1" w14:textId="77777777" w:rsidTr="00270CA8">
        <w:trPr>
          <w:trHeight w:hRule="exact" w:val="506"/>
        </w:trPr>
        <w:tc>
          <w:tcPr>
            <w:tcW w:w="9627" w:type="dxa"/>
            <w:gridSpan w:val="2"/>
            <w:tcBorders>
              <w:top w:val="single" w:sz="4" w:space="0" w:color="auto"/>
              <w:left w:val="single" w:sz="4" w:space="0" w:color="auto"/>
              <w:bottom w:val="single" w:sz="4" w:space="0" w:color="auto"/>
              <w:right w:val="single" w:sz="4" w:space="0" w:color="auto"/>
            </w:tcBorders>
            <w:vAlign w:val="center"/>
          </w:tcPr>
          <w:p w14:paraId="7590BA98" w14:textId="77777777" w:rsidR="00C8636D" w:rsidRPr="00220A89" w:rsidRDefault="00C8636D" w:rsidP="00A26248">
            <w:pPr>
              <w:suppressAutoHyphens/>
              <w:spacing w:after="0" w:line="240" w:lineRule="auto"/>
              <w:ind w:right="-20"/>
              <w:jc w:val="left"/>
              <w:rPr>
                <w:rFonts w:ascii="Arial" w:eastAsia="Arial" w:hAnsi="Arial" w:cs="Arial"/>
                <w:b/>
                <w:bCs/>
                <w:szCs w:val="20"/>
              </w:rPr>
            </w:pPr>
            <w:r w:rsidRPr="00220A89">
              <w:rPr>
                <w:rFonts w:ascii="Arial" w:eastAsia="Arial" w:hAnsi="Arial" w:cs="Arial"/>
                <w:b/>
                <w:bCs/>
                <w:szCs w:val="20"/>
              </w:rPr>
              <w:t>Personal</w:t>
            </w:r>
          </w:p>
        </w:tc>
      </w:tr>
      <w:tr w:rsidR="00C83460" w:rsidRPr="00220A89" w14:paraId="6B9EF2C3" w14:textId="77777777" w:rsidTr="00291443">
        <w:tc>
          <w:tcPr>
            <w:tcW w:w="2830" w:type="dxa"/>
            <w:tcBorders>
              <w:top w:val="single" w:sz="4" w:space="0" w:color="auto"/>
              <w:left w:val="single" w:sz="4" w:space="0" w:color="auto"/>
              <w:bottom w:val="single" w:sz="4" w:space="0" w:color="auto"/>
              <w:right w:val="single" w:sz="4" w:space="0" w:color="auto"/>
            </w:tcBorders>
          </w:tcPr>
          <w:p w14:paraId="336F636F"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t>Regelungen Schulungen</w:t>
            </w:r>
          </w:p>
          <w:p w14:paraId="534659E9" w14:textId="77777777" w:rsidR="00C83460" w:rsidRPr="00220A89" w:rsidRDefault="00C83460" w:rsidP="00F15959">
            <w:pPr>
              <w:pStyle w:val="Default"/>
              <w:numPr>
                <w:ilvl w:val="0"/>
                <w:numId w:val="36"/>
              </w:numPr>
              <w:suppressAutoHyphens/>
              <w:spacing w:line="300" w:lineRule="auto"/>
              <w:ind w:left="340" w:hanging="340"/>
              <w:contextualSpacing/>
              <w:rPr>
                <w:bCs/>
                <w:sz w:val="20"/>
                <w:szCs w:val="20"/>
              </w:rPr>
            </w:pPr>
            <w:r w:rsidRPr="00220A89">
              <w:rPr>
                <w:bCs/>
                <w:sz w:val="20"/>
                <w:szCs w:val="20"/>
              </w:rPr>
              <w:t>Hard- und Software</w:t>
            </w:r>
          </w:p>
          <w:p w14:paraId="4CF42F83" w14:textId="77777777" w:rsidR="00C83460" w:rsidRPr="00220A89" w:rsidRDefault="00C83460" w:rsidP="00F15959">
            <w:pPr>
              <w:pStyle w:val="Default"/>
              <w:numPr>
                <w:ilvl w:val="0"/>
                <w:numId w:val="36"/>
              </w:numPr>
              <w:suppressAutoHyphens/>
              <w:spacing w:line="300" w:lineRule="auto"/>
              <w:ind w:left="340" w:hanging="340"/>
              <w:contextualSpacing/>
              <w:rPr>
                <w:bCs/>
                <w:sz w:val="20"/>
                <w:szCs w:val="20"/>
              </w:rPr>
            </w:pPr>
            <w:r w:rsidRPr="00220A89">
              <w:rPr>
                <w:bCs/>
                <w:sz w:val="20"/>
                <w:szCs w:val="20"/>
              </w:rPr>
              <w:t>Datenschutz &amp; IT-Sicherheit</w:t>
            </w:r>
          </w:p>
        </w:tc>
        <w:tc>
          <w:tcPr>
            <w:tcW w:w="6797" w:type="dxa"/>
            <w:tcBorders>
              <w:top w:val="single" w:sz="4" w:space="0" w:color="auto"/>
              <w:left w:val="single" w:sz="4" w:space="0" w:color="auto"/>
              <w:bottom w:val="single" w:sz="4" w:space="0" w:color="auto"/>
              <w:right w:val="single" w:sz="4" w:space="0" w:color="auto"/>
            </w:tcBorders>
          </w:tcPr>
          <w:p w14:paraId="4ECF95B2"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die Mitarbeiter zu Themen rund um Datenschutz und Informationssicherheit geschult?</w:t>
            </w:r>
          </w:p>
          <w:p w14:paraId="0CAEB717"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neue Mitarbeiter in die Sicherheitsmaßnahmen eingewiesen?</w:t>
            </w:r>
          </w:p>
          <w:p w14:paraId="25B2B6A3"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regelmäßig Schulungsmaßnahmen angeboten?</w:t>
            </w:r>
          </w:p>
          <w:p w14:paraId="5415576B"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Mitarbeiter, die eine Aufgabe neu übernehmen sollen, ausreichend geschult?</w:t>
            </w:r>
          </w:p>
          <w:p w14:paraId="51C7734B"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die Administratoren spezifisch geschult?</w:t>
            </w:r>
          </w:p>
        </w:tc>
      </w:tr>
      <w:tr w:rsidR="00C83460" w:rsidRPr="00220A89" w14:paraId="48177E48" w14:textId="77777777" w:rsidTr="00291443">
        <w:tc>
          <w:tcPr>
            <w:tcW w:w="2830" w:type="dxa"/>
            <w:tcBorders>
              <w:top w:val="single" w:sz="4" w:space="0" w:color="auto"/>
              <w:left w:val="single" w:sz="4" w:space="0" w:color="auto"/>
              <w:bottom w:val="single" w:sz="4" w:space="0" w:color="auto"/>
              <w:right w:val="single" w:sz="4" w:space="0" w:color="auto"/>
            </w:tcBorders>
          </w:tcPr>
          <w:p w14:paraId="4BD41FF8"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t>Verpflichtung von Beschäftigten nach unterschiedlichen Geset</w:t>
            </w:r>
            <w:r w:rsidR="00C6704A" w:rsidRPr="00220A89">
              <w:rPr>
                <w:bCs/>
                <w:sz w:val="20"/>
                <w:szCs w:val="20"/>
              </w:rPr>
              <w:t>zen</w:t>
            </w:r>
          </w:p>
        </w:tc>
        <w:tc>
          <w:tcPr>
            <w:tcW w:w="6797" w:type="dxa"/>
            <w:tcBorders>
              <w:top w:val="single" w:sz="4" w:space="0" w:color="auto"/>
              <w:left w:val="single" w:sz="4" w:space="0" w:color="auto"/>
              <w:bottom w:val="single" w:sz="4" w:space="0" w:color="auto"/>
              <w:right w:val="single" w:sz="4" w:space="0" w:color="auto"/>
            </w:tcBorders>
          </w:tcPr>
          <w:p w14:paraId="23DB541F"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die Mitarbeiter verpflichtet, alle bestehenden Gesetze, Vorschriften und Regelungen einzuhalten?</w:t>
            </w:r>
          </w:p>
          <w:p w14:paraId="3036F9BC" w14:textId="77777777" w:rsidR="00C83460" w:rsidRPr="00220A89" w:rsidRDefault="00C83460" w:rsidP="00291443">
            <w:pPr>
              <w:numPr>
                <w:ilvl w:val="0"/>
                <w:numId w:val="10"/>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lastRenderedPageBreak/>
              <w:t>Ist den Mitarbeitern bekannt, welcher rechtliche Rahmen ihre Tätigkeit bestimmt?</w:t>
            </w:r>
          </w:p>
        </w:tc>
      </w:tr>
      <w:tr w:rsidR="00C83460" w:rsidRPr="00220A89" w14:paraId="424E40EB" w14:textId="77777777" w:rsidTr="00291443">
        <w:tc>
          <w:tcPr>
            <w:tcW w:w="2830" w:type="dxa"/>
            <w:tcBorders>
              <w:top w:val="single" w:sz="4" w:space="0" w:color="auto"/>
              <w:left w:val="single" w:sz="4" w:space="0" w:color="auto"/>
              <w:bottom w:val="single" w:sz="4" w:space="0" w:color="auto"/>
              <w:right w:val="single" w:sz="4" w:space="0" w:color="auto"/>
            </w:tcBorders>
          </w:tcPr>
          <w:p w14:paraId="485479F4"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lastRenderedPageBreak/>
              <w:t xml:space="preserve">Verpflichtung von Beschäftigten der </w:t>
            </w:r>
            <w:r w:rsidR="00E83B79" w:rsidRPr="00220A89">
              <w:rPr>
                <w:bCs/>
                <w:sz w:val="20"/>
                <w:szCs w:val="20"/>
              </w:rPr>
              <w:t>Unterauftragsverarbeiter</w:t>
            </w:r>
            <w:r w:rsidRPr="00220A89">
              <w:rPr>
                <w:bCs/>
                <w:sz w:val="20"/>
                <w:szCs w:val="20"/>
              </w:rPr>
              <w:t xml:space="preserve"> / Exter</w:t>
            </w:r>
            <w:r w:rsidR="00C6704A" w:rsidRPr="00220A89">
              <w:rPr>
                <w:bCs/>
                <w:sz w:val="20"/>
                <w:szCs w:val="20"/>
              </w:rPr>
              <w:t>nen</w:t>
            </w:r>
          </w:p>
        </w:tc>
        <w:tc>
          <w:tcPr>
            <w:tcW w:w="6797" w:type="dxa"/>
            <w:tcBorders>
              <w:top w:val="single" w:sz="4" w:space="0" w:color="auto"/>
              <w:left w:val="single" w:sz="4" w:space="0" w:color="auto"/>
              <w:bottom w:val="single" w:sz="4" w:space="0" w:color="auto"/>
              <w:right w:val="single" w:sz="4" w:space="0" w:color="auto"/>
            </w:tcBorders>
          </w:tcPr>
          <w:p w14:paraId="6BD771C3" w14:textId="77777777" w:rsidR="00C83460" w:rsidRPr="00220A89" w:rsidRDefault="00C83460" w:rsidP="00291443">
            <w:pPr>
              <w:numPr>
                <w:ilvl w:val="0"/>
                <w:numId w:val="11"/>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Externe vor dem Zugang zu vertraulichen Informationen verpflichtet, diese vertraulich zu behandeln?</w:t>
            </w:r>
          </w:p>
          <w:p w14:paraId="433423CD" w14:textId="77777777" w:rsidR="00C83460" w:rsidRPr="00220A89" w:rsidRDefault="00C83460" w:rsidP="00291443">
            <w:pPr>
              <w:numPr>
                <w:ilvl w:val="0"/>
                <w:numId w:val="11"/>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Werden durch die verwendeten Vertraulichkeitsvereinbarungen alle wichtigen Aspekte zum Schutz von organisationsinternen Informationen berücksichtigt?</w:t>
            </w:r>
          </w:p>
        </w:tc>
      </w:tr>
      <w:tr w:rsidR="00C8636D" w:rsidRPr="00220A89" w14:paraId="354DD8EF" w14:textId="77777777" w:rsidTr="00270CA8">
        <w:trPr>
          <w:trHeight w:hRule="exact" w:val="447"/>
        </w:trPr>
        <w:tc>
          <w:tcPr>
            <w:tcW w:w="9627" w:type="dxa"/>
            <w:gridSpan w:val="2"/>
            <w:tcBorders>
              <w:top w:val="single" w:sz="4" w:space="0" w:color="auto"/>
              <w:left w:val="single" w:sz="4" w:space="0" w:color="auto"/>
              <w:bottom w:val="single" w:sz="4" w:space="0" w:color="auto"/>
              <w:right w:val="single" w:sz="4" w:space="0" w:color="auto"/>
            </w:tcBorders>
            <w:vAlign w:val="center"/>
          </w:tcPr>
          <w:p w14:paraId="4F1D6238" w14:textId="77777777" w:rsidR="00C8636D" w:rsidRPr="00220A89" w:rsidRDefault="00C8636D" w:rsidP="00A26248">
            <w:pPr>
              <w:suppressAutoHyphens/>
              <w:spacing w:after="0" w:line="240" w:lineRule="auto"/>
              <w:ind w:right="-20"/>
              <w:jc w:val="left"/>
              <w:rPr>
                <w:rFonts w:ascii="Arial" w:eastAsia="Arial" w:hAnsi="Arial" w:cs="Arial"/>
                <w:b/>
                <w:bCs/>
                <w:szCs w:val="20"/>
              </w:rPr>
            </w:pPr>
            <w:r w:rsidRPr="00220A89">
              <w:rPr>
                <w:rFonts w:ascii="Arial" w:eastAsia="Arial" w:hAnsi="Arial" w:cs="Arial"/>
                <w:b/>
                <w:bCs/>
                <w:szCs w:val="20"/>
              </w:rPr>
              <w:t>Hard- und Software</w:t>
            </w:r>
          </w:p>
        </w:tc>
      </w:tr>
      <w:tr w:rsidR="00C83460" w:rsidRPr="00220A89" w14:paraId="14203995" w14:textId="77777777" w:rsidTr="00291443">
        <w:tc>
          <w:tcPr>
            <w:tcW w:w="2830" w:type="dxa"/>
            <w:tcBorders>
              <w:top w:val="single" w:sz="4" w:space="0" w:color="auto"/>
              <w:left w:val="single" w:sz="4" w:space="0" w:color="auto"/>
              <w:bottom w:val="single" w:sz="4" w:space="0" w:color="auto"/>
              <w:right w:val="single" w:sz="4" w:space="0" w:color="auto"/>
            </w:tcBorders>
          </w:tcPr>
          <w:p w14:paraId="06881375" w14:textId="77777777" w:rsidR="00C83460" w:rsidRPr="00220A89" w:rsidRDefault="00C6704A" w:rsidP="00F15959">
            <w:pPr>
              <w:pStyle w:val="Default"/>
              <w:suppressAutoHyphens/>
              <w:spacing w:line="300" w:lineRule="auto"/>
              <w:contextualSpacing/>
              <w:rPr>
                <w:bCs/>
                <w:sz w:val="20"/>
                <w:szCs w:val="20"/>
              </w:rPr>
            </w:pPr>
            <w:r w:rsidRPr="00220A89">
              <w:rPr>
                <w:bCs/>
                <w:sz w:val="20"/>
                <w:szCs w:val="20"/>
              </w:rPr>
              <w:t>Externe Schnittstellen</w:t>
            </w:r>
          </w:p>
        </w:tc>
        <w:tc>
          <w:tcPr>
            <w:tcW w:w="6797" w:type="dxa"/>
            <w:tcBorders>
              <w:top w:val="single" w:sz="4" w:space="0" w:color="auto"/>
              <w:left w:val="single" w:sz="4" w:space="0" w:color="auto"/>
              <w:bottom w:val="single" w:sz="4" w:space="0" w:color="auto"/>
              <w:right w:val="single" w:sz="4" w:space="0" w:color="auto"/>
            </w:tcBorders>
          </w:tcPr>
          <w:p w14:paraId="2D5F1FAF" w14:textId="77777777" w:rsidR="00C83460" w:rsidRPr="00220A89" w:rsidRDefault="00C83460" w:rsidP="00291443">
            <w:pPr>
              <w:numPr>
                <w:ilvl w:val="0"/>
                <w:numId w:val="12"/>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Ist der Zugriff auf Wechselmedien unterbunden oder reglementiert?</w:t>
            </w:r>
          </w:p>
          <w:p w14:paraId="354F4E8C" w14:textId="77777777" w:rsidR="00C83460" w:rsidRPr="00220A89" w:rsidRDefault="00C83460" w:rsidP="00291443">
            <w:pPr>
              <w:numPr>
                <w:ilvl w:val="0"/>
                <w:numId w:val="12"/>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Sind die Benutzer über alle Regelungen zum Umgang mit Laufwerken für Wechselmedien und externen Datenspeicher informiert?</w:t>
            </w:r>
          </w:p>
          <w:p w14:paraId="3E851FC2" w14:textId="77777777" w:rsidR="00C83460" w:rsidRPr="00220A89" w:rsidRDefault="00C83460" w:rsidP="00291443">
            <w:pPr>
              <w:numPr>
                <w:ilvl w:val="0"/>
                <w:numId w:val="12"/>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Ist sichergestellt, dass PCs nicht unkontrolliert von Wechselmedien gebootet werden können?</w:t>
            </w:r>
          </w:p>
        </w:tc>
      </w:tr>
      <w:tr w:rsidR="00C83460" w:rsidRPr="00220A89" w14:paraId="3C119884" w14:textId="77777777" w:rsidTr="00291443">
        <w:tc>
          <w:tcPr>
            <w:tcW w:w="2830" w:type="dxa"/>
            <w:tcBorders>
              <w:top w:val="single" w:sz="4" w:space="0" w:color="auto"/>
              <w:left w:val="single" w:sz="4" w:space="0" w:color="auto"/>
              <w:bottom w:val="single" w:sz="4" w:space="0" w:color="auto"/>
              <w:right w:val="single" w:sz="4" w:space="0" w:color="auto"/>
            </w:tcBorders>
          </w:tcPr>
          <w:p w14:paraId="334DD662"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t>Register für</w:t>
            </w:r>
          </w:p>
          <w:p w14:paraId="4C262B7E" w14:textId="77777777" w:rsidR="00C83460" w:rsidRPr="00220A89" w:rsidRDefault="00A26248" w:rsidP="00A26248">
            <w:pPr>
              <w:pStyle w:val="Default"/>
              <w:numPr>
                <w:ilvl w:val="0"/>
                <w:numId w:val="37"/>
              </w:numPr>
              <w:suppressAutoHyphens/>
              <w:ind w:left="340" w:hanging="340"/>
              <w:contextualSpacing/>
              <w:rPr>
                <w:bCs/>
                <w:sz w:val="20"/>
                <w:szCs w:val="20"/>
              </w:rPr>
            </w:pPr>
            <w:r w:rsidRPr="00220A89">
              <w:rPr>
                <w:bCs/>
                <w:sz w:val="20"/>
                <w:szCs w:val="20"/>
              </w:rPr>
              <w:t xml:space="preserve">Hard- und </w:t>
            </w:r>
            <w:r w:rsidR="00C83460" w:rsidRPr="00220A89">
              <w:rPr>
                <w:bCs/>
                <w:sz w:val="20"/>
                <w:szCs w:val="20"/>
              </w:rPr>
              <w:t>Software</w:t>
            </w:r>
          </w:p>
          <w:p w14:paraId="6F5F5BF5" w14:textId="77777777" w:rsidR="00C83460" w:rsidRPr="00220A89" w:rsidRDefault="00C83460" w:rsidP="00A26248">
            <w:pPr>
              <w:pStyle w:val="Default"/>
              <w:numPr>
                <w:ilvl w:val="0"/>
                <w:numId w:val="37"/>
              </w:numPr>
              <w:suppressAutoHyphens/>
              <w:ind w:left="340" w:hanging="340"/>
              <w:contextualSpacing/>
              <w:rPr>
                <w:bCs/>
                <w:sz w:val="20"/>
                <w:szCs w:val="20"/>
              </w:rPr>
            </w:pPr>
            <w:r w:rsidRPr="00220A89">
              <w:rPr>
                <w:bCs/>
                <w:sz w:val="20"/>
                <w:szCs w:val="20"/>
              </w:rPr>
              <w:t>Verfahren</w:t>
            </w:r>
          </w:p>
          <w:p w14:paraId="3857C861" w14:textId="77777777" w:rsidR="00C83460" w:rsidRPr="00220A89" w:rsidRDefault="00C83460" w:rsidP="00A26248">
            <w:pPr>
              <w:pStyle w:val="Default"/>
              <w:numPr>
                <w:ilvl w:val="0"/>
                <w:numId w:val="37"/>
              </w:numPr>
              <w:suppressAutoHyphens/>
              <w:ind w:left="340" w:hanging="340"/>
              <w:contextualSpacing/>
              <w:rPr>
                <w:bCs/>
                <w:sz w:val="20"/>
                <w:szCs w:val="20"/>
              </w:rPr>
            </w:pPr>
            <w:r w:rsidRPr="00220A89">
              <w:rPr>
                <w:bCs/>
                <w:sz w:val="20"/>
                <w:szCs w:val="20"/>
              </w:rPr>
              <w:t>Archive</w:t>
            </w:r>
          </w:p>
        </w:tc>
        <w:tc>
          <w:tcPr>
            <w:tcW w:w="6797" w:type="dxa"/>
            <w:tcBorders>
              <w:top w:val="single" w:sz="4" w:space="0" w:color="auto"/>
              <w:left w:val="single" w:sz="4" w:space="0" w:color="auto"/>
              <w:bottom w:val="single" w:sz="4" w:space="0" w:color="auto"/>
              <w:right w:val="single" w:sz="4" w:space="0" w:color="auto"/>
            </w:tcBorders>
          </w:tcPr>
          <w:p w14:paraId="1AAF0D2E" w14:textId="77777777" w:rsidR="00C83460" w:rsidRPr="00220A89" w:rsidRDefault="00C83460" w:rsidP="00C8636D">
            <w:pPr>
              <w:suppressAutoHyphens/>
              <w:spacing w:after="0" w:line="300" w:lineRule="auto"/>
              <w:contextualSpacing/>
              <w:rPr>
                <w:rFonts w:ascii="Arial" w:hAnsi="Arial" w:cs="Arial"/>
                <w:color w:val="000000"/>
                <w:szCs w:val="20"/>
              </w:rPr>
            </w:pPr>
            <w:r w:rsidRPr="00220A89">
              <w:rPr>
                <w:rFonts w:ascii="Arial" w:hAnsi="Arial" w:cs="Arial"/>
                <w:color w:val="000000"/>
                <w:szCs w:val="20"/>
              </w:rPr>
              <w:t>Neben den zentralen Datenverarbeitungsanlagen sind bei dezentraler Datenverarbeitung alle eingesetzten IT-Systeme zu erfassen.</w:t>
            </w:r>
          </w:p>
          <w:p w14:paraId="48994C51" w14:textId="77777777" w:rsidR="00C83460" w:rsidRPr="00220A89" w:rsidRDefault="00C83460" w:rsidP="00A72BC8">
            <w:pPr>
              <w:suppressAutoHyphens/>
              <w:spacing w:after="0" w:line="300" w:lineRule="auto"/>
              <w:contextualSpacing/>
              <w:rPr>
                <w:rFonts w:ascii="Arial" w:hAnsi="Arial" w:cs="Arial"/>
                <w:color w:val="000000"/>
                <w:szCs w:val="20"/>
              </w:rPr>
            </w:pPr>
            <w:r w:rsidRPr="00220A89">
              <w:rPr>
                <w:rFonts w:ascii="Arial" w:hAnsi="Arial" w:cs="Arial"/>
                <w:color w:val="000000"/>
                <w:szCs w:val="20"/>
              </w:rPr>
              <w:t>Es muss jederzeit auf ein aktuelles Verzeichnis der eingesetzten Hardware, Software und Verfahren sowie der erfassten personenbezogenen Daten zugegriffen werden können.</w:t>
            </w:r>
          </w:p>
        </w:tc>
      </w:tr>
      <w:tr w:rsidR="00C8636D" w:rsidRPr="00220A89" w14:paraId="5CC8F45B" w14:textId="77777777" w:rsidTr="00270CA8">
        <w:trPr>
          <w:trHeight w:hRule="exact" w:val="362"/>
        </w:trPr>
        <w:tc>
          <w:tcPr>
            <w:tcW w:w="9627" w:type="dxa"/>
            <w:gridSpan w:val="2"/>
            <w:tcBorders>
              <w:top w:val="single" w:sz="4" w:space="0" w:color="auto"/>
              <w:left w:val="single" w:sz="4" w:space="0" w:color="auto"/>
              <w:bottom w:val="single" w:sz="4" w:space="0" w:color="auto"/>
              <w:right w:val="single" w:sz="4" w:space="0" w:color="auto"/>
            </w:tcBorders>
            <w:vAlign w:val="center"/>
          </w:tcPr>
          <w:p w14:paraId="0A14D8AC" w14:textId="77777777" w:rsidR="00C8636D" w:rsidRPr="00220A89" w:rsidRDefault="00C8636D" w:rsidP="00A26248">
            <w:pPr>
              <w:suppressAutoHyphens/>
              <w:spacing w:after="0" w:line="240" w:lineRule="auto"/>
              <w:ind w:right="-20"/>
              <w:jc w:val="left"/>
              <w:rPr>
                <w:rFonts w:ascii="Arial" w:eastAsia="Arial" w:hAnsi="Arial" w:cs="Arial"/>
                <w:b/>
                <w:bCs/>
                <w:szCs w:val="20"/>
              </w:rPr>
            </w:pPr>
            <w:r w:rsidRPr="00220A89">
              <w:rPr>
                <w:rFonts w:ascii="Arial" w:eastAsia="Arial" w:hAnsi="Arial" w:cs="Arial"/>
                <w:b/>
                <w:bCs/>
                <w:szCs w:val="20"/>
              </w:rPr>
              <w:t>Kommunikation</w:t>
            </w:r>
          </w:p>
        </w:tc>
      </w:tr>
      <w:tr w:rsidR="00C83460" w:rsidRPr="00220A89" w14:paraId="4D10FAC1" w14:textId="77777777" w:rsidTr="00291443">
        <w:tc>
          <w:tcPr>
            <w:tcW w:w="2830" w:type="dxa"/>
            <w:tcBorders>
              <w:top w:val="single" w:sz="4" w:space="0" w:color="auto"/>
              <w:left w:val="single" w:sz="4" w:space="0" w:color="auto"/>
              <w:bottom w:val="single" w:sz="4" w:space="0" w:color="auto"/>
              <w:right w:val="single" w:sz="4" w:space="0" w:color="auto"/>
            </w:tcBorders>
          </w:tcPr>
          <w:p w14:paraId="245337E7" w14:textId="77777777" w:rsidR="00C83460" w:rsidRPr="00220A89" w:rsidRDefault="006332E2" w:rsidP="00F15959">
            <w:pPr>
              <w:pStyle w:val="Default"/>
              <w:suppressAutoHyphens/>
              <w:spacing w:line="300" w:lineRule="auto"/>
              <w:contextualSpacing/>
              <w:rPr>
                <w:bCs/>
                <w:sz w:val="20"/>
                <w:szCs w:val="20"/>
              </w:rPr>
            </w:pPr>
            <w:r w:rsidRPr="00220A89">
              <w:rPr>
                <w:bCs/>
                <w:sz w:val="20"/>
                <w:szCs w:val="20"/>
              </w:rPr>
              <w:t>Verträge zur Fernwartung</w:t>
            </w:r>
          </w:p>
        </w:tc>
        <w:tc>
          <w:tcPr>
            <w:tcW w:w="6797" w:type="dxa"/>
            <w:tcBorders>
              <w:top w:val="single" w:sz="4" w:space="0" w:color="auto"/>
              <w:left w:val="single" w:sz="4" w:space="0" w:color="auto"/>
              <w:bottom w:val="single" w:sz="4" w:space="0" w:color="auto"/>
              <w:right w:val="single" w:sz="4" w:space="0" w:color="auto"/>
            </w:tcBorders>
          </w:tcPr>
          <w:p w14:paraId="27946186" w14:textId="77777777" w:rsidR="00C83460" w:rsidRPr="00220A89" w:rsidRDefault="00C83460" w:rsidP="00C8636D">
            <w:pPr>
              <w:suppressAutoHyphens/>
              <w:spacing w:after="0" w:line="300" w:lineRule="auto"/>
              <w:contextualSpacing/>
              <w:rPr>
                <w:rFonts w:ascii="Arial" w:hAnsi="Arial" w:cs="Arial"/>
                <w:color w:val="000000"/>
                <w:szCs w:val="20"/>
              </w:rPr>
            </w:pPr>
            <w:r w:rsidRPr="00220A89">
              <w:rPr>
                <w:rFonts w:ascii="Arial" w:hAnsi="Arial" w:cs="Arial"/>
                <w:color w:val="000000"/>
                <w:szCs w:val="20"/>
              </w:rPr>
              <w:t xml:space="preserve">Wird vertraglich sowie technisch </w:t>
            </w:r>
            <w:r w:rsidR="00035D0D" w:rsidRPr="00220A89">
              <w:rPr>
                <w:rFonts w:ascii="Arial" w:hAnsi="Arial" w:cs="Arial"/>
                <w:color w:val="000000"/>
                <w:szCs w:val="20"/>
              </w:rPr>
              <w:t xml:space="preserve">Folgendes </w:t>
            </w:r>
            <w:r w:rsidRPr="00220A89">
              <w:rPr>
                <w:rFonts w:ascii="Arial" w:hAnsi="Arial" w:cs="Arial"/>
                <w:color w:val="000000"/>
                <w:szCs w:val="20"/>
              </w:rPr>
              <w:t>sichergestellt:</w:t>
            </w:r>
          </w:p>
          <w:p w14:paraId="026E2BE6" w14:textId="77777777" w:rsidR="00C83460" w:rsidRPr="00220A89" w:rsidRDefault="00C83460" w:rsidP="00291443">
            <w:pPr>
              <w:numPr>
                <w:ilvl w:val="0"/>
                <w:numId w:val="13"/>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Fernwartungszugriffe können immer nur vom lokalen IT-System initiiert werden.</w:t>
            </w:r>
          </w:p>
          <w:p w14:paraId="5796BE57" w14:textId="77777777" w:rsidR="00C83460" w:rsidRPr="00220A89" w:rsidRDefault="00C83460" w:rsidP="00291443">
            <w:pPr>
              <w:numPr>
                <w:ilvl w:val="0"/>
                <w:numId w:val="13"/>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Die Durchführung der Fernwartung wird ausreichend protokolliert.</w:t>
            </w:r>
          </w:p>
        </w:tc>
      </w:tr>
      <w:tr w:rsidR="00C8636D" w:rsidRPr="00220A89" w14:paraId="3F7F066C" w14:textId="77777777" w:rsidTr="00270CA8">
        <w:trPr>
          <w:trHeight w:val="242"/>
        </w:trPr>
        <w:tc>
          <w:tcPr>
            <w:tcW w:w="9627" w:type="dxa"/>
            <w:gridSpan w:val="2"/>
            <w:tcBorders>
              <w:top w:val="single" w:sz="4" w:space="0" w:color="auto"/>
              <w:left w:val="single" w:sz="4" w:space="0" w:color="auto"/>
              <w:bottom w:val="single" w:sz="4" w:space="0" w:color="auto"/>
              <w:right w:val="single" w:sz="4" w:space="0" w:color="auto"/>
            </w:tcBorders>
            <w:vAlign w:val="center"/>
          </w:tcPr>
          <w:p w14:paraId="1F70A538" w14:textId="77777777" w:rsidR="00C8636D" w:rsidRPr="00220A89" w:rsidRDefault="00C8636D" w:rsidP="00A26248">
            <w:pPr>
              <w:suppressAutoHyphens/>
              <w:spacing w:after="0" w:line="240" w:lineRule="auto"/>
              <w:ind w:right="-20"/>
              <w:jc w:val="left"/>
              <w:rPr>
                <w:rFonts w:ascii="Arial" w:eastAsia="Arial" w:hAnsi="Arial" w:cs="Arial"/>
                <w:b/>
                <w:bCs/>
                <w:szCs w:val="20"/>
              </w:rPr>
            </w:pPr>
            <w:r w:rsidRPr="00220A89">
              <w:rPr>
                <w:rFonts w:ascii="Arial" w:eastAsia="Arial" w:hAnsi="Arial" w:cs="Arial"/>
                <w:b/>
                <w:bCs/>
                <w:szCs w:val="20"/>
              </w:rPr>
              <w:br w:type="page"/>
              <w:t>Notfallvorsorge</w:t>
            </w:r>
          </w:p>
        </w:tc>
      </w:tr>
      <w:tr w:rsidR="00C83460" w:rsidRPr="00220A89" w14:paraId="5C529ABE" w14:textId="77777777" w:rsidTr="00291443">
        <w:tc>
          <w:tcPr>
            <w:tcW w:w="2830" w:type="dxa"/>
            <w:tcBorders>
              <w:top w:val="single" w:sz="4" w:space="0" w:color="auto"/>
              <w:left w:val="single" w:sz="4" w:space="0" w:color="auto"/>
              <w:bottom w:val="single" w:sz="4" w:space="0" w:color="auto"/>
              <w:right w:val="single" w:sz="4" w:space="0" w:color="auto"/>
            </w:tcBorders>
          </w:tcPr>
          <w:p w14:paraId="0726361A"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t>Regelung</w:t>
            </w:r>
            <w:r w:rsidR="006332E2" w:rsidRPr="00220A89">
              <w:rPr>
                <w:bCs/>
                <w:sz w:val="20"/>
                <w:szCs w:val="20"/>
              </w:rPr>
              <w:t xml:space="preserve"> zur Thematik Notfallmanagement</w:t>
            </w:r>
          </w:p>
        </w:tc>
        <w:tc>
          <w:tcPr>
            <w:tcW w:w="6797" w:type="dxa"/>
            <w:tcBorders>
              <w:top w:val="single" w:sz="4" w:space="0" w:color="auto"/>
              <w:left w:val="single" w:sz="4" w:space="0" w:color="auto"/>
              <w:bottom w:val="single" w:sz="4" w:space="0" w:color="auto"/>
              <w:right w:val="single" w:sz="4" w:space="0" w:color="auto"/>
            </w:tcBorders>
          </w:tcPr>
          <w:p w14:paraId="5FF64741" w14:textId="77777777" w:rsidR="00C83460" w:rsidRPr="00220A89" w:rsidRDefault="00C83460" w:rsidP="00C8636D">
            <w:p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Bestehen Übersichten und Regelungen zu:</w:t>
            </w:r>
          </w:p>
          <w:p w14:paraId="06187138" w14:textId="77777777" w:rsidR="00C83460" w:rsidRPr="00220A89" w:rsidRDefault="00C83460" w:rsidP="00291443">
            <w:pPr>
              <w:numPr>
                <w:ilvl w:val="0"/>
                <w:numId w:val="14"/>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Notfallleitlinie</w:t>
            </w:r>
            <w:r w:rsidR="00035D0D" w:rsidRPr="00220A89">
              <w:rPr>
                <w:rFonts w:ascii="Arial" w:hAnsi="Arial" w:cs="Arial"/>
                <w:color w:val="000000"/>
                <w:szCs w:val="20"/>
              </w:rPr>
              <w:t>n</w:t>
            </w:r>
            <w:r w:rsidRPr="00220A89">
              <w:rPr>
                <w:rFonts w:ascii="Arial" w:hAnsi="Arial" w:cs="Arial"/>
                <w:color w:val="000000"/>
                <w:szCs w:val="20"/>
              </w:rPr>
              <w:t xml:space="preserve"> und Notfallkonzepten</w:t>
            </w:r>
          </w:p>
          <w:p w14:paraId="72BC1455" w14:textId="77777777" w:rsidR="00C83460" w:rsidRPr="00220A89" w:rsidRDefault="00C83460" w:rsidP="00291443">
            <w:pPr>
              <w:numPr>
                <w:ilvl w:val="0"/>
                <w:numId w:val="14"/>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Verfügbarkeitsanforderungen</w:t>
            </w:r>
          </w:p>
          <w:p w14:paraId="3464FA6A" w14:textId="77777777" w:rsidR="00C83460" w:rsidRPr="00220A89" w:rsidRDefault="00C83460" w:rsidP="00291443">
            <w:pPr>
              <w:numPr>
                <w:ilvl w:val="0"/>
                <w:numId w:val="14"/>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Definition eines Notfalls und Notfall-Verantwortlichen sowie der Verantwortung</w:t>
            </w:r>
          </w:p>
          <w:p w14:paraId="20E77FF6" w14:textId="77777777" w:rsidR="00C83460" w:rsidRPr="00220A89" w:rsidRDefault="00C83460" w:rsidP="00291443">
            <w:pPr>
              <w:numPr>
                <w:ilvl w:val="0"/>
                <w:numId w:val="14"/>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Alarmierungs- und Notfallpläne für ausgewählte Schadensereignisse sowie entsprechende Wiederanlaufpläne</w:t>
            </w:r>
          </w:p>
          <w:p w14:paraId="6C24D6D5" w14:textId="77777777" w:rsidR="00C83460" w:rsidRPr="00220A89" w:rsidRDefault="00C83460" w:rsidP="00291443">
            <w:pPr>
              <w:numPr>
                <w:ilvl w:val="0"/>
                <w:numId w:val="14"/>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Ersatzbeschaffungen und Lieferantenvereinbarungen</w:t>
            </w:r>
          </w:p>
        </w:tc>
      </w:tr>
      <w:tr w:rsidR="00C83460" w:rsidRPr="00220A89" w14:paraId="1A117190" w14:textId="77777777" w:rsidTr="00291443">
        <w:tc>
          <w:tcPr>
            <w:tcW w:w="2830" w:type="dxa"/>
            <w:tcBorders>
              <w:top w:val="single" w:sz="4" w:space="0" w:color="auto"/>
              <w:left w:val="single" w:sz="4" w:space="0" w:color="auto"/>
              <w:bottom w:val="single" w:sz="4" w:space="0" w:color="auto"/>
              <w:right w:val="single" w:sz="4" w:space="0" w:color="auto"/>
            </w:tcBorders>
          </w:tcPr>
          <w:p w14:paraId="6807647B" w14:textId="77777777" w:rsidR="00C83460" w:rsidRPr="00220A89" w:rsidRDefault="00C83460" w:rsidP="00F15959">
            <w:pPr>
              <w:pStyle w:val="Default"/>
              <w:suppressAutoHyphens/>
              <w:spacing w:line="300" w:lineRule="auto"/>
              <w:contextualSpacing/>
              <w:rPr>
                <w:sz w:val="20"/>
                <w:szCs w:val="20"/>
              </w:rPr>
            </w:pPr>
            <w:r w:rsidRPr="00220A89">
              <w:rPr>
                <w:bCs/>
                <w:sz w:val="20"/>
                <w:szCs w:val="20"/>
              </w:rPr>
              <w:t>Datensicherung</w:t>
            </w:r>
          </w:p>
        </w:tc>
        <w:tc>
          <w:tcPr>
            <w:tcW w:w="6797" w:type="dxa"/>
            <w:tcBorders>
              <w:top w:val="single" w:sz="4" w:space="0" w:color="auto"/>
              <w:left w:val="single" w:sz="4" w:space="0" w:color="auto"/>
              <w:bottom w:val="single" w:sz="4" w:space="0" w:color="auto"/>
              <w:right w:val="single" w:sz="4" w:space="0" w:color="auto"/>
            </w:tcBorders>
          </w:tcPr>
          <w:p w14:paraId="7EA6AD61" w14:textId="77777777" w:rsidR="00C83460" w:rsidRPr="00220A89" w:rsidRDefault="00C83460" w:rsidP="00291443">
            <w:pPr>
              <w:numPr>
                <w:ilvl w:val="0"/>
                <w:numId w:val="14"/>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Zur Vermeidung von Datenverlusten müssen regelmäßige Datensicherungen durchgeführt werden. In den meisten Rechnersystemen können diese weitgehend automatisiert erfolgen. Sind in einem Datensicherungskonzept Regelungen getroffen worden, welche Daten von wem wann gesichert werden?</w:t>
            </w:r>
          </w:p>
          <w:p w14:paraId="5B565540" w14:textId="77777777" w:rsidR="00C83460" w:rsidRPr="00220A89" w:rsidRDefault="00C83460" w:rsidP="00291443">
            <w:pPr>
              <w:numPr>
                <w:ilvl w:val="0"/>
                <w:numId w:val="14"/>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 xml:space="preserve">In diesem Datensicherungskonzept muss festgelegt werden, wie die Dokumentation der Datensicherung zu erfolgen hat. Für eine </w:t>
            </w:r>
            <w:r w:rsidRPr="00220A89">
              <w:rPr>
                <w:rFonts w:ascii="Arial" w:hAnsi="Arial" w:cs="Arial"/>
                <w:color w:val="000000"/>
                <w:szCs w:val="20"/>
              </w:rPr>
              <w:lastRenderedPageBreak/>
              <w:t>ordnungsgemäße und funktionierende Datensicherung ist eine Dokumentation erforderlich.</w:t>
            </w:r>
          </w:p>
        </w:tc>
      </w:tr>
      <w:tr w:rsidR="00C83460" w:rsidRPr="00220A89" w14:paraId="22159D01" w14:textId="77777777" w:rsidTr="00291443">
        <w:tc>
          <w:tcPr>
            <w:tcW w:w="2830" w:type="dxa"/>
            <w:tcBorders>
              <w:top w:val="single" w:sz="4" w:space="0" w:color="auto"/>
              <w:left w:val="single" w:sz="4" w:space="0" w:color="auto"/>
              <w:bottom w:val="single" w:sz="4" w:space="0" w:color="auto"/>
              <w:right w:val="single" w:sz="4" w:space="0" w:color="auto"/>
            </w:tcBorders>
          </w:tcPr>
          <w:p w14:paraId="2A3E57B6" w14:textId="77777777" w:rsidR="00C83460" w:rsidRPr="00220A89" w:rsidRDefault="00C83460" w:rsidP="00F15959">
            <w:pPr>
              <w:pStyle w:val="Default"/>
              <w:suppressAutoHyphens/>
              <w:spacing w:line="300" w:lineRule="auto"/>
              <w:contextualSpacing/>
              <w:rPr>
                <w:bCs/>
                <w:sz w:val="20"/>
                <w:szCs w:val="20"/>
              </w:rPr>
            </w:pPr>
            <w:r w:rsidRPr="00220A89">
              <w:rPr>
                <w:bCs/>
                <w:sz w:val="20"/>
                <w:szCs w:val="20"/>
              </w:rPr>
              <w:lastRenderedPageBreak/>
              <w:t>Versicherungsverträge (EDV-, Brand- und Wasserschaden)</w:t>
            </w:r>
          </w:p>
        </w:tc>
        <w:tc>
          <w:tcPr>
            <w:tcW w:w="6797" w:type="dxa"/>
            <w:tcBorders>
              <w:top w:val="single" w:sz="4" w:space="0" w:color="auto"/>
              <w:left w:val="single" w:sz="4" w:space="0" w:color="auto"/>
              <w:bottom w:val="single" w:sz="4" w:space="0" w:color="auto"/>
              <w:right w:val="single" w:sz="4" w:space="0" w:color="auto"/>
            </w:tcBorders>
          </w:tcPr>
          <w:p w14:paraId="34B7B603" w14:textId="77777777" w:rsidR="00C83460" w:rsidRPr="00220A89" w:rsidRDefault="00C83460" w:rsidP="00291443">
            <w:pPr>
              <w:numPr>
                <w:ilvl w:val="0"/>
                <w:numId w:val="15"/>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Ist geprüft worden, ob für Restrisiken Versicherungen abgeschlossen werden sollen, um eventuelle Schäden abzudecken?</w:t>
            </w:r>
          </w:p>
          <w:p w14:paraId="06CE6337" w14:textId="77777777" w:rsidR="00C83460" w:rsidRPr="00220A89" w:rsidRDefault="00C83460" w:rsidP="00291443">
            <w:pPr>
              <w:numPr>
                <w:ilvl w:val="0"/>
                <w:numId w:val="15"/>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Wurde der notwendige Versicherungsschutz ermittelt (u.</w:t>
            </w:r>
            <w:r w:rsidR="00035D0D" w:rsidRPr="00220A89">
              <w:rPr>
                <w:rFonts w:ascii="Arial" w:hAnsi="Arial" w:cs="Arial"/>
                <w:color w:val="000000"/>
                <w:szCs w:val="20"/>
              </w:rPr>
              <w:t xml:space="preserve"> </w:t>
            </w:r>
            <w:r w:rsidRPr="00220A89">
              <w:rPr>
                <w:rFonts w:ascii="Arial" w:hAnsi="Arial" w:cs="Arial"/>
                <w:color w:val="000000"/>
                <w:szCs w:val="20"/>
              </w:rPr>
              <w:t>a. Höhe der Versicherungssummen)?</w:t>
            </w:r>
          </w:p>
          <w:p w14:paraId="36C0EB74" w14:textId="77777777" w:rsidR="00C83460" w:rsidRPr="00220A89" w:rsidRDefault="00C83460" w:rsidP="00291443">
            <w:pPr>
              <w:numPr>
                <w:ilvl w:val="0"/>
                <w:numId w:val="15"/>
              </w:numPr>
              <w:suppressAutoHyphens/>
              <w:spacing w:after="0" w:line="300" w:lineRule="auto"/>
              <w:ind w:left="340" w:hanging="340"/>
              <w:contextualSpacing/>
              <w:rPr>
                <w:rFonts w:ascii="Arial" w:hAnsi="Arial" w:cs="Arial"/>
                <w:color w:val="000000"/>
                <w:szCs w:val="20"/>
              </w:rPr>
            </w:pPr>
            <w:r w:rsidRPr="00220A89">
              <w:rPr>
                <w:rFonts w:ascii="Arial" w:hAnsi="Arial" w:cs="Arial"/>
                <w:color w:val="000000"/>
                <w:szCs w:val="20"/>
              </w:rPr>
              <w:t>Wird regelmäßig überprüft, dass die bestehenden Versicherungen der aktuellen Lage entsprechen?</w:t>
            </w:r>
          </w:p>
        </w:tc>
      </w:tr>
    </w:tbl>
    <w:p w14:paraId="3234FD5D" w14:textId="77777777" w:rsidR="00F037D1" w:rsidRDefault="00F037D1" w:rsidP="00A503C1">
      <w:pPr>
        <w:suppressAutoHyphens/>
        <w:spacing w:after="0" w:line="300" w:lineRule="auto"/>
        <w:rPr>
          <w:rFonts w:ascii="Arial" w:eastAsia="Times New Roman" w:hAnsi="Arial" w:cs="Arial"/>
        </w:rPr>
      </w:pPr>
    </w:p>
    <w:tbl>
      <w:tblPr>
        <w:tblW w:w="0" w:type="auto"/>
        <w:tblCellSpacing w:w="15" w:type="dxa"/>
        <w:tblLayout w:type="fixed"/>
        <w:tblCellMar>
          <w:top w:w="15" w:type="dxa"/>
          <w:left w:w="15" w:type="dxa"/>
          <w:bottom w:w="15" w:type="dxa"/>
          <w:right w:w="15" w:type="dxa"/>
        </w:tblCellMar>
        <w:tblLook w:val="0000" w:firstRow="0" w:lastRow="0" w:firstColumn="0" w:lastColumn="0" w:noHBand="0" w:noVBand="0"/>
      </w:tblPr>
      <w:tblGrid>
        <w:gridCol w:w="4818"/>
        <w:gridCol w:w="4819"/>
      </w:tblGrid>
      <w:tr w:rsidR="00A13F54" w:rsidRPr="00F15959" w14:paraId="3D298994" w14:textId="77777777" w:rsidTr="00291443">
        <w:trPr>
          <w:tblCellSpacing w:w="15" w:type="dxa"/>
        </w:trPr>
        <w:sdt>
          <w:sdtPr>
            <w:rPr>
              <w:rFonts w:ascii="Arial" w:hAnsi="Arial" w:cs="Arial"/>
              <w:szCs w:val="20"/>
            </w:rPr>
            <w:id w:val="239913393"/>
            <w:placeholder>
              <w:docPart w:val="DefaultPlaceholder_1081868574"/>
            </w:placeholder>
            <w:text/>
          </w:sdtPr>
          <w:sdtContent>
            <w:tc>
              <w:tcPr>
                <w:tcW w:w="4773" w:type="dxa"/>
                <w:vAlign w:val="center"/>
              </w:tcPr>
              <w:p w14:paraId="35E8B5FF" w14:textId="77777777" w:rsidR="00A13F54" w:rsidRPr="00A72BC8" w:rsidRDefault="00A13F54" w:rsidP="00291443">
                <w:pPr>
                  <w:ind w:left="57"/>
                  <w:rPr>
                    <w:rFonts w:ascii="Arial" w:hAnsi="Arial" w:cs="Arial"/>
                    <w:szCs w:val="20"/>
                  </w:rPr>
                </w:pPr>
                <w:r w:rsidRPr="00A72BC8">
                  <w:rPr>
                    <w:rFonts w:ascii="Arial" w:hAnsi="Arial" w:cs="Arial"/>
                    <w:szCs w:val="20"/>
                  </w:rPr>
                  <w:t>Ort, Datum</w:t>
                </w:r>
              </w:p>
            </w:tc>
          </w:sdtContent>
        </w:sdt>
        <w:tc>
          <w:tcPr>
            <w:tcW w:w="4774" w:type="dxa"/>
            <w:vAlign w:val="center"/>
          </w:tcPr>
          <w:p w14:paraId="3B9ACFFA" w14:textId="77777777" w:rsidR="00A13F54" w:rsidRPr="00A72BC8" w:rsidRDefault="00C918AC" w:rsidP="00A72BC8">
            <w:pPr>
              <w:rPr>
                <w:rFonts w:ascii="Arial" w:hAnsi="Arial" w:cs="Arial"/>
                <w:szCs w:val="20"/>
              </w:rPr>
            </w:pPr>
            <w:r>
              <w:rPr>
                <w:rFonts w:ascii="Arial" w:hAnsi="Arial" w:cs="Arial"/>
                <w:szCs w:val="20"/>
              </w:rPr>
              <w:t>Bochum</w:t>
            </w:r>
          </w:p>
        </w:tc>
      </w:tr>
      <w:tr w:rsidR="00A13F54" w:rsidRPr="00F15959" w14:paraId="36E79A39" w14:textId="77777777" w:rsidTr="00220A89">
        <w:trPr>
          <w:trHeight w:val="910"/>
          <w:tblCellSpacing w:w="15" w:type="dxa"/>
        </w:trPr>
        <w:tc>
          <w:tcPr>
            <w:tcW w:w="4773" w:type="dxa"/>
            <w:vAlign w:val="center"/>
          </w:tcPr>
          <w:p w14:paraId="7D8FD1D9" w14:textId="77777777" w:rsidR="00A13F54" w:rsidRPr="00A72BC8" w:rsidRDefault="00A13F54" w:rsidP="00291443">
            <w:pPr>
              <w:ind w:left="57"/>
              <w:rPr>
                <w:rFonts w:ascii="Arial" w:hAnsi="Arial" w:cs="Arial"/>
                <w:szCs w:val="20"/>
              </w:rPr>
            </w:pPr>
          </w:p>
          <w:p w14:paraId="11725EEE" w14:textId="77777777" w:rsidR="00A13F54" w:rsidRPr="00291443" w:rsidRDefault="00A13F54" w:rsidP="00291443">
            <w:pPr>
              <w:ind w:left="57"/>
              <w:rPr>
                <w:rFonts w:ascii="Arial" w:hAnsi="Arial" w:cs="Arial"/>
                <w:szCs w:val="20"/>
              </w:rPr>
            </w:pPr>
          </w:p>
        </w:tc>
        <w:tc>
          <w:tcPr>
            <w:tcW w:w="4774" w:type="dxa"/>
            <w:vAlign w:val="center"/>
          </w:tcPr>
          <w:p w14:paraId="6BB095EB" w14:textId="77777777" w:rsidR="00A13F54" w:rsidRPr="00291443" w:rsidRDefault="00A13F54" w:rsidP="00A72BC8">
            <w:pPr>
              <w:rPr>
                <w:rFonts w:ascii="Arial" w:hAnsi="Arial" w:cs="Arial"/>
                <w:szCs w:val="20"/>
              </w:rPr>
            </w:pPr>
          </w:p>
          <w:p w14:paraId="707440D2" w14:textId="77777777" w:rsidR="00A13F54" w:rsidRPr="00291443" w:rsidRDefault="00BB210B">
            <w:pPr>
              <w:rPr>
                <w:rFonts w:ascii="Arial" w:hAnsi="Arial" w:cs="Arial"/>
                <w:szCs w:val="20"/>
              </w:rPr>
            </w:pPr>
            <w:r w:rsidRPr="00291443">
              <w:rPr>
                <w:rFonts w:ascii="Arial" w:hAnsi="Arial" w:cs="Arial"/>
                <w:szCs w:val="20"/>
              </w:rPr>
              <w:t>i.A.</w:t>
            </w:r>
          </w:p>
        </w:tc>
      </w:tr>
      <w:tr w:rsidR="00A13F54" w:rsidRPr="00F15959" w14:paraId="22881E30" w14:textId="77777777" w:rsidTr="00291443">
        <w:trPr>
          <w:tblCellSpacing w:w="15" w:type="dxa"/>
        </w:trPr>
        <w:tc>
          <w:tcPr>
            <w:tcW w:w="4773" w:type="dxa"/>
            <w:vAlign w:val="center"/>
          </w:tcPr>
          <w:p w14:paraId="6E143FC4" w14:textId="77777777" w:rsidR="00A13F54" w:rsidRPr="00A72BC8" w:rsidRDefault="00A72BC8" w:rsidP="00291443">
            <w:pPr>
              <w:ind w:left="57"/>
              <w:rPr>
                <w:rFonts w:ascii="Arial" w:hAnsi="Arial" w:cs="Arial"/>
                <w:szCs w:val="20"/>
              </w:rPr>
            </w:pPr>
            <w:r w:rsidRPr="00A72BC8">
              <w:rPr>
                <w:rFonts w:ascii="Arial" w:hAnsi="Arial" w:cs="Arial"/>
                <w:szCs w:val="20"/>
              </w:rPr>
              <w:t>__________________________________</w:t>
            </w:r>
          </w:p>
        </w:tc>
        <w:tc>
          <w:tcPr>
            <w:tcW w:w="4774" w:type="dxa"/>
            <w:vAlign w:val="center"/>
          </w:tcPr>
          <w:p w14:paraId="19DF31D9" w14:textId="77777777" w:rsidR="00A13F54" w:rsidRPr="00A72BC8" w:rsidRDefault="00A72BC8" w:rsidP="00A72BC8">
            <w:pPr>
              <w:rPr>
                <w:rFonts w:ascii="Arial" w:hAnsi="Arial" w:cs="Arial"/>
                <w:szCs w:val="20"/>
              </w:rPr>
            </w:pPr>
            <w:r w:rsidRPr="00A72BC8">
              <w:rPr>
                <w:rFonts w:ascii="Arial" w:hAnsi="Arial" w:cs="Arial"/>
                <w:szCs w:val="20"/>
              </w:rPr>
              <w:t>__________________________________</w:t>
            </w:r>
          </w:p>
        </w:tc>
      </w:tr>
      <w:tr w:rsidR="00A13F54" w:rsidRPr="00F15959" w14:paraId="22101177" w14:textId="77777777" w:rsidTr="00291443">
        <w:trPr>
          <w:tblCellSpacing w:w="15" w:type="dxa"/>
        </w:trPr>
        <w:sdt>
          <w:sdtPr>
            <w:rPr>
              <w:rFonts w:ascii="Arial" w:hAnsi="Arial" w:cs="Arial"/>
              <w:szCs w:val="20"/>
            </w:rPr>
            <w:alias w:val="Auftraggeber/Leistungserbringer"/>
            <w:tag w:val="Auftraggeber/Leistungserbringer"/>
            <w:id w:val="-1933196440"/>
            <w:placeholder>
              <w:docPart w:val="DefaultPlaceholder_1081868575"/>
            </w:placeholder>
            <w:showingPlcHdr/>
            <w:dropDownList>
              <w:listItem w:value="Wählen Sie ein Element aus."/>
              <w:listItem w:displayText="Auftraggeber" w:value="Auftraggeber"/>
              <w:listItem w:displayText="Leistungserbringer" w:value="Leistungserbringer"/>
            </w:dropDownList>
          </w:sdtPr>
          <w:sdtContent>
            <w:tc>
              <w:tcPr>
                <w:tcW w:w="4773" w:type="dxa"/>
                <w:vAlign w:val="center"/>
              </w:tcPr>
              <w:p w14:paraId="5AFACE6F" w14:textId="77777777" w:rsidR="00A13F54" w:rsidRPr="00A72BC8" w:rsidRDefault="00CA7403" w:rsidP="00291443">
                <w:pPr>
                  <w:ind w:left="57"/>
                  <w:jc w:val="left"/>
                  <w:rPr>
                    <w:rFonts w:ascii="Arial" w:hAnsi="Arial" w:cs="Arial"/>
                    <w:szCs w:val="20"/>
                  </w:rPr>
                </w:pPr>
                <w:r w:rsidRPr="00291443">
                  <w:rPr>
                    <w:rStyle w:val="Platzhaltertext"/>
                    <w:rFonts w:ascii="Arial" w:hAnsi="Arial" w:cs="Arial"/>
                    <w:szCs w:val="20"/>
                  </w:rPr>
                  <w:t>Wählen Sie ein Element aus.</w:t>
                </w:r>
              </w:p>
            </w:tc>
          </w:sdtContent>
        </w:sdt>
        <w:tc>
          <w:tcPr>
            <w:tcW w:w="4774" w:type="dxa"/>
            <w:vAlign w:val="center"/>
          </w:tcPr>
          <w:p w14:paraId="62CE5E99" w14:textId="77777777" w:rsidR="00A13F54" w:rsidRPr="00A72BC8" w:rsidRDefault="00C918AC" w:rsidP="00A72BC8">
            <w:pPr>
              <w:rPr>
                <w:rFonts w:ascii="Arial" w:hAnsi="Arial" w:cs="Arial"/>
                <w:szCs w:val="20"/>
              </w:rPr>
            </w:pPr>
            <w:r>
              <w:rPr>
                <w:rFonts w:ascii="Arial" w:hAnsi="Arial" w:cs="Arial"/>
                <w:szCs w:val="20"/>
              </w:rPr>
              <w:t>Stadt Bochum</w:t>
            </w:r>
          </w:p>
        </w:tc>
      </w:tr>
    </w:tbl>
    <w:p w14:paraId="5D7ABBB3" w14:textId="77777777" w:rsidR="00A13F54" w:rsidRPr="00F0333E" w:rsidRDefault="00A13F54" w:rsidP="00A503C1">
      <w:pPr>
        <w:suppressAutoHyphens/>
        <w:spacing w:after="0" w:line="300" w:lineRule="auto"/>
        <w:rPr>
          <w:rFonts w:ascii="Arial" w:eastAsia="Times New Roman" w:hAnsi="Arial" w:cs="Arial"/>
        </w:rPr>
      </w:pPr>
    </w:p>
    <w:sectPr w:rsidR="00A13F54" w:rsidRPr="00F0333E" w:rsidSect="001954ED">
      <w:headerReference w:type="default" r:id="rId11"/>
      <w:footerReference w:type="default" r:id="rId12"/>
      <w:headerReference w:type="first" r:id="rId13"/>
      <w:pgSz w:w="11906" w:h="16838" w:code="9"/>
      <w:pgMar w:top="1418" w:right="851" w:bottom="1242" w:left="1418"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087AE" w14:textId="77777777" w:rsidR="00332B68" w:rsidRDefault="00332B68" w:rsidP="004D1816">
      <w:pPr>
        <w:spacing w:after="0" w:line="240" w:lineRule="auto"/>
      </w:pPr>
      <w:r>
        <w:separator/>
      </w:r>
    </w:p>
  </w:endnote>
  <w:endnote w:type="continuationSeparator" w:id="0">
    <w:p w14:paraId="6ADE1A95" w14:textId="77777777" w:rsidR="00332B68" w:rsidRDefault="00332B68" w:rsidP="004D1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4378C" w14:textId="77777777" w:rsidR="00D40E58" w:rsidRPr="00291443" w:rsidRDefault="00000000" w:rsidP="00A72BC8">
    <w:pPr>
      <w:pStyle w:val="Fuzeile"/>
      <w:jc w:val="center"/>
      <w:rPr>
        <w:rFonts w:ascii="Arial" w:hAnsi="Arial" w:cs="Arial"/>
        <w:sz w:val="16"/>
      </w:rPr>
    </w:pPr>
    <w:sdt>
      <w:sdtPr>
        <w:rPr>
          <w:rFonts w:ascii="Arial" w:hAnsi="Arial" w:cs="Arial"/>
          <w:sz w:val="16"/>
        </w:rPr>
        <w:id w:val="-393660213"/>
        <w:docPartObj>
          <w:docPartGallery w:val="Page Numbers (Bottom of Page)"/>
          <w:docPartUnique/>
        </w:docPartObj>
      </w:sdtPr>
      <w:sdtContent>
        <w:sdt>
          <w:sdtPr>
            <w:rPr>
              <w:rFonts w:ascii="Arial" w:hAnsi="Arial" w:cs="Arial"/>
              <w:sz w:val="16"/>
            </w:rPr>
            <w:id w:val="1728636285"/>
            <w:docPartObj>
              <w:docPartGallery w:val="Page Numbers (Top of Page)"/>
              <w:docPartUnique/>
            </w:docPartObj>
          </w:sdtPr>
          <w:sdtContent>
            <w:r w:rsidR="00D40E58" w:rsidRPr="00291443">
              <w:rPr>
                <w:rFonts w:ascii="Arial" w:hAnsi="Arial" w:cs="Arial"/>
                <w:sz w:val="16"/>
              </w:rPr>
              <w:t xml:space="preserve">Seite </w:t>
            </w:r>
            <w:r w:rsidR="00D40E58" w:rsidRPr="00291443">
              <w:rPr>
                <w:rFonts w:ascii="Arial" w:hAnsi="Arial" w:cs="Arial"/>
                <w:bCs/>
                <w:sz w:val="16"/>
                <w:szCs w:val="24"/>
              </w:rPr>
              <w:fldChar w:fldCharType="begin"/>
            </w:r>
            <w:r w:rsidR="00D40E58" w:rsidRPr="00291443">
              <w:rPr>
                <w:rFonts w:ascii="Arial" w:hAnsi="Arial" w:cs="Arial"/>
                <w:bCs/>
                <w:sz w:val="16"/>
              </w:rPr>
              <w:instrText>PAGE</w:instrText>
            </w:r>
            <w:r w:rsidR="00D40E58" w:rsidRPr="00291443">
              <w:rPr>
                <w:rFonts w:ascii="Arial" w:hAnsi="Arial" w:cs="Arial"/>
                <w:bCs/>
                <w:sz w:val="16"/>
                <w:szCs w:val="24"/>
              </w:rPr>
              <w:fldChar w:fldCharType="separate"/>
            </w:r>
            <w:r w:rsidR="00C918AC">
              <w:rPr>
                <w:rFonts w:ascii="Arial" w:hAnsi="Arial" w:cs="Arial"/>
                <w:bCs/>
                <w:noProof/>
                <w:sz w:val="16"/>
              </w:rPr>
              <w:t>10</w:t>
            </w:r>
            <w:r w:rsidR="00D40E58" w:rsidRPr="00291443">
              <w:rPr>
                <w:rFonts w:ascii="Arial" w:hAnsi="Arial" w:cs="Arial"/>
                <w:bCs/>
                <w:sz w:val="16"/>
                <w:szCs w:val="24"/>
              </w:rPr>
              <w:fldChar w:fldCharType="end"/>
            </w:r>
            <w:r w:rsidR="00D40E58" w:rsidRPr="00291443">
              <w:rPr>
                <w:rFonts w:ascii="Arial" w:hAnsi="Arial" w:cs="Arial"/>
                <w:sz w:val="16"/>
              </w:rPr>
              <w:t xml:space="preserve"> von </w:t>
            </w:r>
            <w:r w:rsidR="00D40E58" w:rsidRPr="00291443">
              <w:rPr>
                <w:rFonts w:ascii="Arial" w:hAnsi="Arial" w:cs="Arial"/>
                <w:bCs/>
                <w:sz w:val="16"/>
                <w:szCs w:val="24"/>
              </w:rPr>
              <w:fldChar w:fldCharType="begin"/>
            </w:r>
            <w:r w:rsidR="00D40E58" w:rsidRPr="00291443">
              <w:rPr>
                <w:rFonts w:ascii="Arial" w:hAnsi="Arial" w:cs="Arial"/>
                <w:bCs/>
                <w:sz w:val="16"/>
              </w:rPr>
              <w:instrText>NUMPAGES</w:instrText>
            </w:r>
            <w:r w:rsidR="00D40E58" w:rsidRPr="00291443">
              <w:rPr>
                <w:rFonts w:ascii="Arial" w:hAnsi="Arial" w:cs="Arial"/>
                <w:bCs/>
                <w:sz w:val="16"/>
                <w:szCs w:val="24"/>
              </w:rPr>
              <w:fldChar w:fldCharType="separate"/>
            </w:r>
            <w:r w:rsidR="00C918AC">
              <w:rPr>
                <w:rFonts w:ascii="Arial" w:hAnsi="Arial" w:cs="Arial"/>
                <w:bCs/>
                <w:noProof/>
                <w:sz w:val="16"/>
              </w:rPr>
              <w:t>10</w:t>
            </w:r>
            <w:r w:rsidR="00D40E58" w:rsidRPr="00291443">
              <w:rPr>
                <w:rFonts w:ascii="Arial" w:hAnsi="Arial" w:cs="Arial"/>
                <w:bCs/>
                <w:sz w:val="16"/>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49170" w14:textId="77777777" w:rsidR="00332B68" w:rsidRDefault="00332B68" w:rsidP="004D1816">
      <w:pPr>
        <w:spacing w:after="0" w:line="240" w:lineRule="auto"/>
      </w:pPr>
      <w:r>
        <w:separator/>
      </w:r>
    </w:p>
  </w:footnote>
  <w:footnote w:type="continuationSeparator" w:id="0">
    <w:p w14:paraId="28E3D66C" w14:textId="77777777" w:rsidR="00332B68" w:rsidRDefault="00332B68" w:rsidP="004D1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8204E" w14:textId="77777777" w:rsidR="00CE0149" w:rsidRDefault="00CE0149" w:rsidP="00CE0149">
    <w:r>
      <w:rPr>
        <w:noProof/>
        <w:lang w:eastAsia="de-DE"/>
      </w:rPr>
      <w:drawing>
        <wp:inline distT="0" distB="0" distL="0" distR="0" wp14:anchorId="7690AC23" wp14:editId="2728B5C0">
          <wp:extent cx="1180317" cy="386861"/>
          <wp:effectExtent l="0" t="0" r="127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613" cy="389908"/>
                  </a:xfrm>
                  <a:prstGeom prst="rect">
                    <a:avLst/>
                  </a:prstGeom>
                  <a:noFill/>
                </pic:spPr>
              </pic:pic>
            </a:graphicData>
          </a:graphic>
        </wp:inline>
      </w:drawing>
    </w:r>
  </w:p>
  <w:p w14:paraId="7E3C24B4" w14:textId="77777777" w:rsidR="00CE0149" w:rsidRPr="002C0A04" w:rsidRDefault="00CE0149" w:rsidP="00CE0149">
    <w:pPr>
      <w:jc w:val="right"/>
      <w:rPr>
        <w:rFonts w:ascii="Arial" w:hAnsi="Arial" w:cs="Arial"/>
      </w:rPr>
    </w:pPr>
    <w:r>
      <w:rPr>
        <w:rFonts w:ascii="Arial" w:hAnsi="Arial" w:cs="Arial"/>
      </w:rPr>
      <w:t xml:space="preserve">Anlage 1 zum </w:t>
    </w:r>
    <w:r w:rsidRPr="002C0A04">
      <w:rPr>
        <w:rFonts w:ascii="Arial" w:hAnsi="Arial" w:cs="Arial"/>
      </w:rPr>
      <w:t>Vertrag zur Auftragsverarbeitung</w:t>
    </w:r>
  </w:p>
  <w:p w14:paraId="6458FB75" w14:textId="77777777" w:rsidR="00D40E58" w:rsidRPr="00CE0149" w:rsidRDefault="00D40E58" w:rsidP="00CE01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BFBFBF"/>
      </w:tblBorders>
      <w:tblLook w:val="04A0" w:firstRow="1" w:lastRow="0" w:firstColumn="1" w:lastColumn="0" w:noHBand="0" w:noVBand="1"/>
    </w:tblPr>
    <w:tblGrid>
      <w:gridCol w:w="4818"/>
      <w:gridCol w:w="4819"/>
    </w:tblGrid>
    <w:tr w:rsidR="00D40E58" w:rsidRPr="003D2011" w14:paraId="510BFF73" w14:textId="77777777" w:rsidTr="00AA3D13">
      <w:tc>
        <w:tcPr>
          <w:tcW w:w="2500" w:type="pct"/>
        </w:tcPr>
        <w:p w14:paraId="5FC148B2" w14:textId="77777777" w:rsidR="00D40E58" w:rsidRDefault="00D40E58" w:rsidP="00AA3D13">
          <w:pPr>
            <w:pStyle w:val="Kopfzeile"/>
            <w:jc w:val="left"/>
          </w:pPr>
          <w:r>
            <w:t>Anlage 1</w:t>
          </w:r>
        </w:p>
        <w:p w14:paraId="150EC2BD" w14:textId="77777777" w:rsidR="00D40E58" w:rsidRPr="003D2011" w:rsidRDefault="00D40E58" w:rsidP="00AA3D13">
          <w:pPr>
            <w:pStyle w:val="Kopfzeile"/>
            <w:jc w:val="left"/>
          </w:pPr>
          <w:r>
            <w:t>TOM</w:t>
          </w:r>
        </w:p>
      </w:tc>
      <w:tc>
        <w:tcPr>
          <w:tcW w:w="2500" w:type="pct"/>
          <w:vAlign w:val="center"/>
        </w:tcPr>
        <w:p w14:paraId="7251909E" w14:textId="77777777" w:rsidR="00D40E58" w:rsidRDefault="00D40E58" w:rsidP="00AA3D13">
          <w:pPr>
            <w:pStyle w:val="Kopfzeile"/>
            <w:tabs>
              <w:tab w:val="clear" w:pos="4536"/>
            </w:tabs>
          </w:pPr>
          <w:r>
            <w:t>Vertrag zur Auftragsverarbeitung</w:t>
          </w:r>
        </w:p>
        <w:sdt>
          <w:sdtPr>
            <w:id w:val="2114402847"/>
            <w:showingPlcHdr/>
          </w:sdtPr>
          <w:sdtContent>
            <w:p w14:paraId="3E25F3EF" w14:textId="77777777" w:rsidR="00D40E58" w:rsidRPr="003D2011" w:rsidRDefault="00D40E58" w:rsidP="00AA3D13">
              <w:pPr>
                <w:pStyle w:val="Kopfzeile"/>
              </w:pPr>
              <w:r w:rsidRPr="00B539AB">
                <w:rPr>
                  <w:rStyle w:val="Platzhaltertext"/>
                </w:rPr>
                <w:t>Klicken Sie hier, um Text einzugeben.</w:t>
              </w:r>
            </w:p>
          </w:sdtContent>
        </w:sdt>
      </w:tc>
    </w:tr>
  </w:tbl>
  <w:p w14:paraId="5453C0A2" w14:textId="77777777" w:rsidR="00D40E58" w:rsidRPr="00F974D5" w:rsidRDefault="00D40E58" w:rsidP="00F974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3BD4"/>
    <w:multiLevelType w:val="hybridMultilevel"/>
    <w:tmpl w:val="191CA4B2"/>
    <w:lvl w:ilvl="0" w:tplc="04AA3852">
      <w:start w:val="1"/>
      <w:numFmt w:val="decimal"/>
      <w:lvlText w:val="(%1)"/>
      <w:lvlJc w:val="left"/>
      <w:pPr>
        <w:tabs>
          <w:tab w:val="num" w:pos="907"/>
        </w:tabs>
        <w:ind w:left="1428" w:hanging="360"/>
      </w:pPr>
      <w:rPr>
        <w:rFonts w:hint="default"/>
        <w:b w:val="0"/>
        <w:i w:val="0"/>
        <w:color w:val="auto"/>
        <w:sz w:val="20"/>
        <w:szCs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2133777"/>
    <w:multiLevelType w:val="hybridMultilevel"/>
    <w:tmpl w:val="294219F6"/>
    <w:lvl w:ilvl="0" w:tplc="43848CDC">
      <w:start w:val="1"/>
      <w:numFmt w:val="decimal"/>
      <w:lvlText w:val="(%1)"/>
      <w:lvlJc w:val="left"/>
      <w:pPr>
        <w:tabs>
          <w:tab w:val="num" w:pos="907"/>
        </w:tabs>
        <w:ind w:left="1080" w:hanging="360"/>
      </w:pPr>
      <w:rPr>
        <w:rFonts w:hint="default"/>
        <w:b w:val="0"/>
        <w:i w:val="0"/>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2216859"/>
    <w:multiLevelType w:val="hybridMultilevel"/>
    <w:tmpl w:val="04B2723A"/>
    <w:lvl w:ilvl="0" w:tplc="35682FB8">
      <w:start w:val="1"/>
      <w:numFmt w:val="decimal"/>
      <w:lvlText w:val="(%1)"/>
      <w:lvlJc w:val="left"/>
      <w:pPr>
        <w:tabs>
          <w:tab w:val="num" w:pos="907"/>
        </w:tabs>
        <w:ind w:left="1080" w:hanging="360"/>
      </w:pPr>
      <w:rPr>
        <w:rFonts w:hint="default"/>
        <w:b w:val="0"/>
        <w:i w:val="0"/>
        <w:color w:val="auto"/>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2A10984"/>
    <w:multiLevelType w:val="hybridMultilevel"/>
    <w:tmpl w:val="861C6558"/>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 w15:restartNumberingAfterBreak="0">
    <w:nsid w:val="02E41946"/>
    <w:multiLevelType w:val="hybridMultilevel"/>
    <w:tmpl w:val="6A20D64A"/>
    <w:lvl w:ilvl="0" w:tplc="E79E1BD6">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 w15:restartNumberingAfterBreak="0">
    <w:nsid w:val="040725BD"/>
    <w:multiLevelType w:val="hybridMultilevel"/>
    <w:tmpl w:val="1BDC3C96"/>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05426D6C"/>
    <w:multiLevelType w:val="hybridMultilevel"/>
    <w:tmpl w:val="1B1A0FE8"/>
    <w:lvl w:ilvl="0" w:tplc="8E4A4F60">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058F7A8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064C4FC2"/>
    <w:multiLevelType w:val="hybridMultilevel"/>
    <w:tmpl w:val="B36A8E48"/>
    <w:lvl w:ilvl="0" w:tplc="AA10A412">
      <w:start w:val="1"/>
      <w:numFmt w:val="decimal"/>
      <w:lvlText w:val="(%1)"/>
      <w:lvlJc w:val="left"/>
      <w:pPr>
        <w:tabs>
          <w:tab w:val="num" w:pos="907"/>
        </w:tabs>
        <w:ind w:left="2136" w:hanging="360"/>
      </w:pPr>
      <w:rPr>
        <w:rFonts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9" w15:restartNumberingAfterBreak="0">
    <w:nsid w:val="07B672A3"/>
    <w:multiLevelType w:val="hybridMultilevel"/>
    <w:tmpl w:val="9EB629D6"/>
    <w:lvl w:ilvl="0" w:tplc="E63E7DF4">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0C443D92"/>
    <w:multiLevelType w:val="hybridMultilevel"/>
    <w:tmpl w:val="43685AF0"/>
    <w:lvl w:ilvl="0" w:tplc="279A8F7E">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1" w15:restartNumberingAfterBreak="0">
    <w:nsid w:val="0CAC6446"/>
    <w:multiLevelType w:val="hybridMultilevel"/>
    <w:tmpl w:val="DB5035C4"/>
    <w:lvl w:ilvl="0" w:tplc="1B46A992">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0E7C541A"/>
    <w:multiLevelType w:val="hybridMultilevel"/>
    <w:tmpl w:val="4830DC18"/>
    <w:lvl w:ilvl="0" w:tplc="43848CDC">
      <w:start w:val="1"/>
      <w:numFmt w:val="decimal"/>
      <w:lvlText w:val="(%1)"/>
      <w:lvlJc w:val="left"/>
      <w:pPr>
        <w:ind w:left="1287" w:hanging="360"/>
      </w:pPr>
      <w:rPr>
        <w:rFonts w:hint="default"/>
        <w:b w:val="0"/>
        <w:i w:val="0"/>
        <w:sz w:val="20"/>
        <w:szCs w:val="2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11D01B2D"/>
    <w:multiLevelType w:val="hybridMultilevel"/>
    <w:tmpl w:val="0C80D8D4"/>
    <w:lvl w:ilvl="0" w:tplc="50346FAC">
      <w:start w:val="1"/>
      <w:numFmt w:val="bullet"/>
      <w:pStyle w:val="AufzhlungZeilen"/>
      <w:lvlText w:val=""/>
      <w:lvlJc w:val="left"/>
      <w:pPr>
        <w:ind w:left="1428" w:hanging="360"/>
      </w:pPr>
      <w:rPr>
        <w:rFonts w:ascii="Symbol" w:hAnsi="Symbol" w:hint="default"/>
        <w:b/>
        <w:i w:val="0"/>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12AC7C95"/>
    <w:multiLevelType w:val="hybridMultilevel"/>
    <w:tmpl w:val="8F705B20"/>
    <w:lvl w:ilvl="0" w:tplc="A134ECFE">
      <w:start w:val="1"/>
      <w:numFmt w:val="lowerLetter"/>
      <w:lvlText w:val="%1)"/>
      <w:lvlJc w:val="left"/>
      <w:pPr>
        <w:tabs>
          <w:tab w:val="num" w:pos="907"/>
        </w:tabs>
        <w:ind w:left="1429" w:hanging="360"/>
      </w:pPr>
      <w:rPr>
        <w:rFonts w:ascii="Arial" w:eastAsia="Times New Roman" w:hAnsi="Arial" w:cs="Arial" w:hint="default"/>
        <w:b w:val="0"/>
        <w:i w:val="0"/>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176D5F2E"/>
    <w:multiLevelType w:val="hybridMultilevel"/>
    <w:tmpl w:val="F01E3490"/>
    <w:lvl w:ilvl="0" w:tplc="48763B68">
      <w:start w:val="1"/>
      <w:numFmt w:val="decimal"/>
      <w:lvlText w:val="(%1)"/>
      <w:lvlJc w:val="left"/>
      <w:pPr>
        <w:tabs>
          <w:tab w:val="num" w:pos="907"/>
        </w:tabs>
        <w:ind w:left="1429" w:hanging="360"/>
      </w:pPr>
      <w:rPr>
        <w:rFonts w:hint="default"/>
        <w:b w:val="0"/>
        <w:i w:val="0"/>
        <w:color w:val="auto"/>
        <w:sz w:val="20"/>
        <w:szCs w:val="2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177345C5"/>
    <w:multiLevelType w:val="hybridMultilevel"/>
    <w:tmpl w:val="99CCA5F0"/>
    <w:lvl w:ilvl="0" w:tplc="9C38A588">
      <w:start w:val="1"/>
      <w:numFmt w:val="bullet"/>
      <w:pStyle w:val="AufzhlungletzteZeil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91780C"/>
    <w:multiLevelType w:val="hybridMultilevel"/>
    <w:tmpl w:val="87B6C0B0"/>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8" w15:restartNumberingAfterBreak="0">
    <w:nsid w:val="25A55928"/>
    <w:multiLevelType w:val="multilevel"/>
    <w:tmpl w:val="76E23F3E"/>
    <w:lvl w:ilvl="0">
      <w:start w:val="1"/>
      <w:numFmt w:val="decimal"/>
      <w:pStyle w:val="berschrift1"/>
      <w:lvlText w:val="%1."/>
      <w:lvlJc w:val="left"/>
      <w:pPr>
        <w:ind w:left="6881"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273214"/>
    <w:multiLevelType w:val="hybridMultilevel"/>
    <w:tmpl w:val="EBF0F91E"/>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0" w15:restartNumberingAfterBreak="0">
    <w:nsid w:val="27620DFC"/>
    <w:multiLevelType w:val="hybridMultilevel"/>
    <w:tmpl w:val="93966332"/>
    <w:lvl w:ilvl="0" w:tplc="C8DC56C8">
      <w:start w:val="1"/>
      <w:numFmt w:val="decimal"/>
      <w:lvlText w:val="(%1)"/>
      <w:lvlJc w:val="left"/>
      <w:pPr>
        <w:tabs>
          <w:tab w:val="num" w:pos="907"/>
        </w:tabs>
        <w:ind w:left="1429" w:hanging="360"/>
      </w:pPr>
      <w:rPr>
        <w:rFonts w:hint="default"/>
        <w:b w:val="0"/>
        <w:i w:val="0"/>
        <w:color w:val="auto"/>
        <w:sz w:val="20"/>
        <w:szCs w:val="2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2DFB29BD"/>
    <w:multiLevelType w:val="hybridMultilevel"/>
    <w:tmpl w:val="104209B2"/>
    <w:lvl w:ilvl="0" w:tplc="4A9EE068">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305602D4"/>
    <w:multiLevelType w:val="hybridMultilevel"/>
    <w:tmpl w:val="DB3AEF0C"/>
    <w:lvl w:ilvl="0" w:tplc="4B5C5A40">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3" w15:restartNumberingAfterBreak="0">
    <w:nsid w:val="35623787"/>
    <w:multiLevelType w:val="hybridMultilevel"/>
    <w:tmpl w:val="E956284A"/>
    <w:lvl w:ilvl="0" w:tplc="F98ADB26">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4" w15:restartNumberingAfterBreak="0">
    <w:nsid w:val="3C542206"/>
    <w:multiLevelType w:val="hybridMultilevel"/>
    <w:tmpl w:val="58C8857C"/>
    <w:lvl w:ilvl="0" w:tplc="166A34D0">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5" w15:restartNumberingAfterBreak="0">
    <w:nsid w:val="45773351"/>
    <w:multiLevelType w:val="hybridMultilevel"/>
    <w:tmpl w:val="D14CE716"/>
    <w:lvl w:ilvl="0" w:tplc="91446340">
      <w:start w:val="1"/>
      <w:numFmt w:val="decimal"/>
      <w:lvlText w:val="(%1)"/>
      <w:lvlJc w:val="left"/>
      <w:pPr>
        <w:ind w:left="1627" w:hanging="360"/>
      </w:pPr>
      <w:rPr>
        <w:rFonts w:hint="default"/>
        <w:b w:val="0"/>
        <w:i w:val="0"/>
        <w:color w:val="auto"/>
        <w:sz w:val="20"/>
        <w:szCs w:val="20"/>
      </w:rPr>
    </w:lvl>
    <w:lvl w:ilvl="1" w:tplc="04070019" w:tentative="1">
      <w:start w:val="1"/>
      <w:numFmt w:val="lowerLetter"/>
      <w:lvlText w:val="%2."/>
      <w:lvlJc w:val="left"/>
      <w:pPr>
        <w:ind w:left="2347" w:hanging="360"/>
      </w:pPr>
    </w:lvl>
    <w:lvl w:ilvl="2" w:tplc="0407001B" w:tentative="1">
      <w:start w:val="1"/>
      <w:numFmt w:val="lowerRoman"/>
      <w:lvlText w:val="%3."/>
      <w:lvlJc w:val="right"/>
      <w:pPr>
        <w:ind w:left="3067" w:hanging="180"/>
      </w:pPr>
    </w:lvl>
    <w:lvl w:ilvl="3" w:tplc="0407000F" w:tentative="1">
      <w:start w:val="1"/>
      <w:numFmt w:val="decimal"/>
      <w:lvlText w:val="%4."/>
      <w:lvlJc w:val="left"/>
      <w:pPr>
        <w:ind w:left="3787" w:hanging="360"/>
      </w:pPr>
    </w:lvl>
    <w:lvl w:ilvl="4" w:tplc="04070019" w:tentative="1">
      <w:start w:val="1"/>
      <w:numFmt w:val="lowerLetter"/>
      <w:lvlText w:val="%5."/>
      <w:lvlJc w:val="left"/>
      <w:pPr>
        <w:ind w:left="4507" w:hanging="360"/>
      </w:pPr>
    </w:lvl>
    <w:lvl w:ilvl="5" w:tplc="0407001B" w:tentative="1">
      <w:start w:val="1"/>
      <w:numFmt w:val="lowerRoman"/>
      <w:lvlText w:val="%6."/>
      <w:lvlJc w:val="right"/>
      <w:pPr>
        <w:ind w:left="5227" w:hanging="180"/>
      </w:pPr>
    </w:lvl>
    <w:lvl w:ilvl="6" w:tplc="0407000F" w:tentative="1">
      <w:start w:val="1"/>
      <w:numFmt w:val="decimal"/>
      <w:lvlText w:val="%7."/>
      <w:lvlJc w:val="left"/>
      <w:pPr>
        <w:ind w:left="5947" w:hanging="360"/>
      </w:pPr>
    </w:lvl>
    <w:lvl w:ilvl="7" w:tplc="04070019" w:tentative="1">
      <w:start w:val="1"/>
      <w:numFmt w:val="lowerLetter"/>
      <w:lvlText w:val="%8."/>
      <w:lvlJc w:val="left"/>
      <w:pPr>
        <w:ind w:left="6667" w:hanging="360"/>
      </w:pPr>
    </w:lvl>
    <w:lvl w:ilvl="8" w:tplc="0407001B" w:tentative="1">
      <w:start w:val="1"/>
      <w:numFmt w:val="lowerRoman"/>
      <w:lvlText w:val="%9."/>
      <w:lvlJc w:val="right"/>
      <w:pPr>
        <w:ind w:left="7387" w:hanging="180"/>
      </w:pPr>
    </w:lvl>
  </w:abstractNum>
  <w:abstractNum w:abstractNumId="26" w15:restartNumberingAfterBreak="0">
    <w:nsid w:val="470E2AE3"/>
    <w:multiLevelType w:val="hybridMultilevel"/>
    <w:tmpl w:val="B896D464"/>
    <w:lvl w:ilvl="0" w:tplc="9E6C1B44">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7" w15:restartNumberingAfterBreak="0">
    <w:nsid w:val="4A5275D6"/>
    <w:multiLevelType w:val="hybridMultilevel"/>
    <w:tmpl w:val="614C3984"/>
    <w:lvl w:ilvl="0" w:tplc="9600EE94">
      <w:start w:val="1"/>
      <w:numFmt w:val="decimal"/>
      <w:lvlText w:val="(%1)"/>
      <w:lvlJc w:val="left"/>
      <w:pPr>
        <w:tabs>
          <w:tab w:val="num" w:pos="907"/>
        </w:tabs>
        <w:ind w:left="1080" w:hanging="360"/>
      </w:pPr>
      <w:rPr>
        <w:rFonts w:hint="default"/>
        <w:b w:val="0"/>
        <w:i w:val="0"/>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F7F7059"/>
    <w:multiLevelType w:val="hybridMultilevel"/>
    <w:tmpl w:val="E3D64F10"/>
    <w:lvl w:ilvl="0" w:tplc="ACDE737E">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9" w15:restartNumberingAfterBreak="0">
    <w:nsid w:val="57D26E05"/>
    <w:multiLevelType w:val="hybridMultilevel"/>
    <w:tmpl w:val="E83CE0F2"/>
    <w:lvl w:ilvl="0" w:tplc="E4484D60">
      <w:start w:val="1"/>
      <w:numFmt w:val="lowerLetter"/>
      <w:suff w:val="space"/>
      <w:lvlText w:val="%1)"/>
      <w:lvlJc w:val="left"/>
      <w:pPr>
        <w:ind w:left="108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9AC761A"/>
    <w:multiLevelType w:val="hybridMultilevel"/>
    <w:tmpl w:val="EB92CB58"/>
    <w:lvl w:ilvl="0" w:tplc="91E0AAFC">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1" w15:restartNumberingAfterBreak="0">
    <w:nsid w:val="5A276120"/>
    <w:multiLevelType w:val="hybridMultilevel"/>
    <w:tmpl w:val="21CCF532"/>
    <w:lvl w:ilvl="0" w:tplc="8740288A">
      <w:start w:val="1"/>
      <w:numFmt w:val="decimal"/>
      <w:lvlText w:val="(%1)"/>
      <w:lvlJc w:val="left"/>
      <w:pPr>
        <w:tabs>
          <w:tab w:val="num" w:pos="907"/>
        </w:tabs>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2" w15:restartNumberingAfterBreak="0">
    <w:nsid w:val="610F5AE7"/>
    <w:multiLevelType w:val="hybridMultilevel"/>
    <w:tmpl w:val="73A4E5AE"/>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3" w15:restartNumberingAfterBreak="0">
    <w:nsid w:val="69B50DD1"/>
    <w:multiLevelType w:val="hybridMultilevel"/>
    <w:tmpl w:val="2370D224"/>
    <w:lvl w:ilvl="0" w:tplc="2A964256">
      <w:start w:val="1"/>
      <w:numFmt w:val="bullet"/>
      <w:lvlText w:val=""/>
      <w:lvlJc w:val="left"/>
      <w:pPr>
        <w:ind w:left="1069" w:hanging="360"/>
      </w:pPr>
      <w:rPr>
        <w:rFonts w:ascii="Symbol" w:hAnsi="Symbol" w:hint="default"/>
        <w:b/>
        <w:i w:val="0"/>
        <w:color w:val="auto"/>
        <w:sz w:val="22"/>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4" w15:restartNumberingAfterBreak="0">
    <w:nsid w:val="6D2C792C"/>
    <w:multiLevelType w:val="hybridMultilevel"/>
    <w:tmpl w:val="08B2E9CE"/>
    <w:lvl w:ilvl="0" w:tplc="612E989C">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5" w15:restartNumberingAfterBreak="0">
    <w:nsid w:val="6E8D6D4D"/>
    <w:multiLevelType w:val="hybridMultilevel"/>
    <w:tmpl w:val="CFB6EFBE"/>
    <w:lvl w:ilvl="0" w:tplc="FF32E158">
      <w:start w:val="1"/>
      <w:numFmt w:val="bullet"/>
      <w:lvlText w:val=""/>
      <w:lvlJc w:val="left"/>
      <w:pPr>
        <w:ind w:left="1428" w:hanging="360"/>
      </w:pPr>
      <w:rPr>
        <w:rFonts w:ascii="Wingdings 2" w:hAnsi="Wingdings 2" w:hint="default"/>
        <w:b/>
        <w:i w:val="0"/>
        <w:color w:val="auto"/>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6" w15:restartNumberingAfterBreak="0">
    <w:nsid w:val="79A342FC"/>
    <w:multiLevelType w:val="hybridMultilevel"/>
    <w:tmpl w:val="D07A68DC"/>
    <w:lvl w:ilvl="0" w:tplc="45043EA6">
      <w:start w:val="1"/>
      <w:numFmt w:val="decimal"/>
      <w:lvlText w:val="(%1)"/>
      <w:lvlJc w:val="left"/>
      <w:pPr>
        <w:tabs>
          <w:tab w:val="num" w:pos="907"/>
        </w:tabs>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598024035">
    <w:abstractNumId w:val="7"/>
  </w:num>
  <w:num w:numId="2" w16cid:durableId="1565994740">
    <w:abstractNumId w:val="18"/>
  </w:num>
  <w:num w:numId="3" w16cid:durableId="1507789272">
    <w:abstractNumId w:val="16"/>
  </w:num>
  <w:num w:numId="4" w16cid:durableId="1299873224">
    <w:abstractNumId w:val="13"/>
  </w:num>
  <w:num w:numId="5" w16cid:durableId="1132483703">
    <w:abstractNumId w:val="8"/>
  </w:num>
  <w:num w:numId="6" w16cid:durableId="1061826860">
    <w:abstractNumId w:val="30"/>
  </w:num>
  <w:num w:numId="7" w16cid:durableId="316999314">
    <w:abstractNumId w:val="32"/>
  </w:num>
  <w:num w:numId="8" w16cid:durableId="1543328149">
    <w:abstractNumId w:val="21"/>
  </w:num>
  <w:num w:numId="9" w16cid:durableId="842399792">
    <w:abstractNumId w:val="6"/>
  </w:num>
  <w:num w:numId="10" w16cid:durableId="1437365444">
    <w:abstractNumId w:val="22"/>
  </w:num>
  <w:num w:numId="11" w16cid:durableId="989560199">
    <w:abstractNumId w:val="10"/>
  </w:num>
  <w:num w:numId="12" w16cid:durableId="1365404097">
    <w:abstractNumId w:val="26"/>
  </w:num>
  <w:num w:numId="13" w16cid:durableId="2056192058">
    <w:abstractNumId w:val="28"/>
  </w:num>
  <w:num w:numId="14" w16cid:durableId="1663925001">
    <w:abstractNumId w:val="11"/>
  </w:num>
  <w:num w:numId="15" w16cid:durableId="1898934806">
    <w:abstractNumId w:val="23"/>
  </w:num>
  <w:num w:numId="16" w16cid:durableId="692265388">
    <w:abstractNumId w:val="33"/>
  </w:num>
  <w:num w:numId="17" w16cid:durableId="511647495">
    <w:abstractNumId w:val="20"/>
  </w:num>
  <w:num w:numId="18" w16cid:durableId="151604554">
    <w:abstractNumId w:val="15"/>
  </w:num>
  <w:num w:numId="19" w16cid:durableId="552471945">
    <w:abstractNumId w:val="2"/>
  </w:num>
  <w:num w:numId="20" w16cid:durableId="2008358903">
    <w:abstractNumId w:val="1"/>
  </w:num>
  <w:num w:numId="21" w16cid:durableId="222570930">
    <w:abstractNumId w:val="27"/>
  </w:num>
  <w:num w:numId="22" w16cid:durableId="2123529958">
    <w:abstractNumId w:val="0"/>
  </w:num>
  <w:num w:numId="23" w16cid:durableId="1071004848">
    <w:abstractNumId w:val="35"/>
  </w:num>
  <w:num w:numId="24" w16cid:durableId="1338313244">
    <w:abstractNumId w:val="14"/>
  </w:num>
  <w:num w:numId="25" w16cid:durableId="15057033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45480542">
    <w:abstractNumId w:val="34"/>
  </w:num>
  <w:num w:numId="27" w16cid:durableId="757214173">
    <w:abstractNumId w:val="29"/>
  </w:num>
  <w:num w:numId="28" w16cid:durableId="218129029">
    <w:abstractNumId w:val="4"/>
  </w:num>
  <w:num w:numId="29" w16cid:durableId="1544171924">
    <w:abstractNumId w:val="9"/>
  </w:num>
  <w:num w:numId="30" w16cid:durableId="2045322798">
    <w:abstractNumId w:val="24"/>
  </w:num>
  <w:num w:numId="31" w16cid:durableId="1440906322">
    <w:abstractNumId w:val="12"/>
  </w:num>
  <w:num w:numId="32" w16cid:durableId="1648514166">
    <w:abstractNumId w:val="36"/>
  </w:num>
  <w:num w:numId="33" w16cid:durableId="2128352757">
    <w:abstractNumId w:val="25"/>
  </w:num>
  <w:num w:numId="34" w16cid:durableId="696462956">
    <w:abstractNumId w:val="17"/>
  </w:num>
  <w:num w:numId="35" w16cid:durableId="1448962889">
    <w:abstractNumId w:val="3"/>
  </w:num>
  <w:num w:numId="36" w16cid:durableId="1505054737">
    <w:abstractNumId w:val="5"/>
  </w:num>
  <w:num w:numId="37" w16cid:durableId="129715202">
    <w:abstractNumId w:val="19"/>
  </w:num>
  <w:num w:numId="38" w16cid:durableId="171245785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075"/>
    <w:rsid w:val="00001AA5"/>
    <w:rsid w:val="00001CD2"/>
    <w:rsid w:val="00004856"/>
    <w:rsid w:val="000113D6"/>
    <w:rsid w:val="00013E42"/>
    <w:rsid w:val="000154C0"/>
    <w:rsid w:val="0001615D"/>
    <w:rsid w:val="000166B8"/>
    <w:rsid w:val="00023BB6"/>
    <w:rsid w:val="00033BBC"/>
    <w:rsid w:val="00034B51"/>
    <w:rsid w:val="00035D0D"/>
    <w:rsid w:val="00043754"/>
    <w:rsid w:val="000448A1"/>
    <w:rsid w:val="0005019A"/>
    <w:rsid w:val="000524DA"/>
    <w:rsid w:val="00052B97"/>
    <w:rsid w:val="0006254D"/>
    <w:rsid w:val="00062C03"/>
    <w:rsid w:val="0009163E"/>
    <w:rsid w:val="00095192"/>
    <w:rsid w:val="00097AC7"/>
    <w:rsid w:val="000B179D"/>
    <w:rsid w:val="000C026E"/>
    <w:rsid w:val="000C6D14"/>
    <w:rsid w:val="000D1A90"/>
    <w:rsid w:val="000D26E4"/>
    <w:rsid w:val="000D3712"/>
    <w:rsid w:val="000D50BE"/>
    <w:rsid w:val="000D5ABE"/>
    <w:rsid w:val="000D690E"/>
    <w:rsid w:val="000E1CC4"/>
    <w:rsid w:val="000E2A2A"/>
    <w:rsid w:val="000F4DD9"/>
    <w:rsid w:val="00101E0D"/>
    <w:rsid w:val="00106C83"/>
    <w:rsid w:val="00123DC8"/>
    <w:rsid w:val="001260CD"/>
    <w:rsid w:val="001262C1"/>
    <w:rsid w:val="00127EAE"/>
    <w:rsid w:val="00140247"/>
    <w:rsid w:val="00141741"/>
    <w:rsid w:val="00144ABF"/>
    <w:rsid w:val="00144F65"/>
    <w:rsid w:val="00160F5F"/>
    <w:rsid w:val="0016631C"/>
    <w:rsid w:val="001672A3"/>
    <w:rsid w:val="00172E13"/>
    <w:rsid w:val="00174AF5"/>
    <w:rsid w:val="00181DC4"/>
    <w:rsid w:val="0018549F"/>
    <w:rsid w:val="00186B2A"/>
    <w:rsid w:val="00194E33"/>
    <w:rsid w:val="001954ED"/>
    <w:rsid w:val="001972F1"/>
    <w:rsid w:val="001B1C12"/>
    <w:rsid w:val="001B7BF0"/>
    <w:rsid w:val="001C2348"/>
    <w:rsid w:val="001D3137"/>
    <w:rsid w:val="001D6B2B"/>
    <w:rsid w:val="001E02FC"/>
    <w:rsid w:val="001E0354"/>
    <w:rsid w:val="001E314B"/>
    <w:rsid w:val="001E5C63"/>
    <w:rsid w:val="001E6B03"/>
    <w:rsid w:val="001E71DD"/>
    <w:rsid w:val="001F34BE"/>
    <w:rsid w:val="001F3AB8"/>
    <w:rsid w:val="001F4D2B"/>
    <w:rsid w:val="00203E44"/>
    <w:rsid w:val="00216251"/>
    <w:rsid w:val="00216EA6"/>
    <w:rsid w:val="00220A89"/>
    <w:rsid w:val="0022151B"/>
    <w:rsid w:val="00222268"/>
    <w:rsid w:val="00222578"/>
    <w:rsid w:val="00223148"/>
    <w:rsid w:val="0022552A"/>
    <w:rsid w:val="00230690"/>
    <w:rsid w:val="00234145"/>
    <w:rsid w:val="002505E8"/>
    <w:rsid w:val="00252F40"/>
    <w:rsid w:val="00260F07"/>
    <w:rsid w:val="00270CA8"/>
    <w:rsid w:val="00273888"/>
    <w:rsid w:val="00290614"/>
    <w:rsid w:val="00291443"/>
    <w:rsid w:val="00294113"/>
    <w:rsid w:val="00297B2D"/>
    <w:rsid w:val="002A60F2"/>
    <w:rsid w:val="002A62A8"/>
    <w:rsid w:val="002A75B7"/>
    <w:rsid w:val="002B45CC"/>
    <w:rsid w:val="002B5666"/>
    <w:rsid w:val="002B6DA3"/>
    <w:rsid w:val="002B7CD2"/>
    <w:rsid w:val="002C476A"/>
    <w:rsid w:val="002C620B"/>
    <w:rsid w:val="002C64FF"/>
    <w:rsid w:val="002D5055"/>
    <w:rsid w:val="002D628E"/>
    <w:rsid w:val="002E0AFE"/>
    <w:rsid w:val="002F3973"/>
    <w:rsid w:val="00303350"/>
    <w:rsid w:val="00304DAB"/>
    <w:rsid w:val="00315A80"/>
    <w:rsid w:val="0032226C"/>
    <w:rsid w:val="00324D4D"/>
    <w:rsid w:val="00332B68"/>
    <w:rsid w:val="003373DD"/>
    <w:rsid w:val="003428A7"/>
    <w:rsid w:val="003446D7"/>
    <w:rsid w:val="0035623A"/>
    <w:rsid w:val="003634FA"/>
    <w:rsid w:val="003640FA"/>
    <w:rsid w:val="00372678"/>
    <w:rsid w:val="0037525B"/>
    <w:rsid w:val="00377B86"/>
    <w:rsid w:val="00381075"/>
    <w:rsid w:val="00384FB5"/>
    <w:rsid w:val="00385E82"/>
    <w:rsid w:val="00390044"/>
    <w:rsid w:val="003A2ECF"/>
    <w:rsid w:val="003A612F"/>
    <w:rsid w:val="003B0C37"/>
    <w:rsid w:val="003B3CBF"/>
    <w:rsid w:val="003B70D3"/>
    <w:rsid w:val="003B728E"/>
    <w:rsid w:val="003D128C"/>
    <w:rsid w:val="003D1FF2"/>
    <w:rsid w:val="003D2011"/>
    <w:rsid w:val="003D5F9F"/>
    <w:rsid w:val="003E2382"/>
    <w:rsid w:val="00406F9C"/>
    <w:rsid w:val="00407782"/>
    <w:rsid w:val="004124CF"/>
    <w:rsid w:val="00415A9B"/>
    <w:rsid w:val="00420EB1"/>
    <w:rsid w:val="00424939"/>
    <w:rsid w:val="0042566C"/>
    <w:rsid w:val="004278FF"/>
    <w:rsid w:val="00430220"/>
    <w:rsid w:val="0043338C"/>
    <w:rsid w:val="004338FB"/>
    <w:rsid w:val="004362E6"/>
    <w:rsid w:val="00437690"/>
    <w:rsid w:val="00441050"/>
    <w:rsid w:val="00441883"/>
    <w:rsid w:val="00442020"/>
    <w:rsid w:val="004445A5"/>
    <w:rsid w:val="00464FDB"/>
    <w:rsid w:val="00465483"/>
    <w:rsid w:val="0046573B"/>
    <w:rsid w:val="00466431"/>
    <w:rsid w:val="00467862"/>
    <w:rsid w:val="00480EB7"/>
    <w:rsid w:val="00483728"/>
    <w:rsid w:val="004870BC"/>
    <w:rsid w:val="00491351"/>
    <w:rsid w:val="004A02BB"/>
    <w:rsid w:val="004A378B"/>
    <w:rsid w:val="004A5C5D"/>
    <w:rsid w:val="004B4079"/>
    <w:rsid w:val="004B5D1D"/>
    <w:rsid w:val="004B7A5E"/>
    <w:rsid w:val="004C4A4D"/>
    <w:rsid w:val="004C562B"/>
    <w:rsid w:val="004C5E1D"/>
    <w:rsid w:val="004D02CF"/>
    <w:rsid w:val="004D1816"/>
    <w:rsid w:val="004D5F83"/>
    <w:rsid w:val="004E16E9"/>
    <w:rsid w:val="004E2F48"/>
    <w:rsid w:val="004E541E"/>
    <w:rsid w:val="004F0F32"/>
    <w:rsid w:val="004F42D0"/>
    <w:rsid w:val="004F66F6"/>
    <w:rsid w:val="005046BD"/>
    <w:rsid w:val="00507703"/>
    <w:rsid w:val="00514A72"/>
    <w:rsid w:val="00522A69"/>
    <w:rsid w:val="0052482D"/>
    <w:rsid w:val="00533719"/>
    <w:rsid w:val="00537095"/>
    <w:rsid w:val="00545622"/>
    <w:rsid w:val="00546901"/>
    <w:rsid w:val="005470E2"/>
    <w:rsid w:val="00547DDB"/>
    <w:rsid w:val="005508F4"/>
    <w:rsid w:val="005539F1"/>
    <w:rsid w:val="00557DC1"/>
    <w:rsid w:val="00564EA9"/>
    <w:rsid w:val="005771B7"/>
    <w:rsid w:val="005778D8"/>
    <w:rsid w:val="00587E33"/>
    <w:rsid w:val="005940CC"/>
    <w:rsid w:val="00595AC9"/>
    <w:rsid w:val="005975E2"/>
    <w:rsid w:val="005A69BB"/>
    <w:rsid w:val="005A76EB"/>
    <w:rsid w:val="005B1DDF"/>
    <w:rsid w:val="005C16A5"/>
    <w:rsid w:val="005C1E38"/>
    <w:rsid w:val="005C7BC4"/>
    <w:rsid w:val="005D24D4"/>
    <w:rsid w:val="005F5962"/>
    <w:rsid w:val="005F5C95"/>
    <w:rsid w:val="005F724A"/>
    <w:rsid w:val="006104B4"/>
    <w:rsid w:val="00610970"/>
    <w:rsid w:val="00613D13"/>
    <w:rsid w:val="00615BAF"/>
    <w:rsid w:val="0061692F"/>
    <w:rsid w:val="006173FE"/>
    <w:rsid w:val="00620CAE"/>
    <w:rsid w:val="00621929"/>
    <w:rsid w:val="0062372C"/>
    <w:rsid w:val="006310A0"/>
    <w:rsid w:val="00631958"/>
    <w:rsid w:val="006332E2"/>
    <w:rsid w:val="006347E2"/>
    <w:rsid w:val="006615BB"/>
    <w:rsid w:val="006723DD"/>
    <w:rsid w:val="00673F62"/>
    <w:rsid w:val="00675812"/>
    <w:rsid w:val="00676CC0"/>
    <w:rsid w:val="0068198D"/>
    <w:rsid w:val="00682D64"/>
    <w:rsid w:val="00693F9C"/>
    <w:rsid w:val="00694A78"/>
    <w:rsid w:val="006979DB"/>
    <w:rsid w:val="006E2918"/>
    <w:rsid w:val="006E7B4F"/>
    <w:rsid w:val="006F407E"/>
    <w:rsid w:val="00704A52"/>
    <w:rsid w:val="00722FC9"/>
    <w:rsid w:val="00724414"/>
    <w:rsid w:val="00724CDB"/>
    <w:rsid w:val="00732806"/>
    <w:rsid w:val="00735D12"/>
    <w:rsid w:val="0073631B"/>
    <w:rsid w:val="00750F40"/>
    <w:rsid w:val="0075147A"/>
    <w:rsid w:val="00757BD8"/>
    <w:rsid w:val="007601FA"/>
    <w:rsid w:val="00760266"/>
    <w:rsid w:val="0076743C"/>
    <w:rsid w:val="00775358"/>
    <w:rsid w:val="00784C3C"/>
    <w:rsid w:val="00790735"/>
    <w:rsid w:val="007A1B7B"/>
    <w:rsid w:val="007A7C60"/>
    <w:rsid w:val="007B39CE"/>
    <w:rsid w:val="007B590B"/>
    <w:rsid w:val="007C0D6A"/>
    <w:rsid w:val="007D09E2"/>
    <w:rsid w:val="007E2D7C"/>
    <w:rsid w:val="007E6C26"/>
    <w:rsid w:val="007E7636"/>
    <w:rsid w:val="00810C75"/>
    <w:rsid w:val="00822AF7"/>
    <w:rsid w:val="008350D5"/>
    <w:rsid w:val="00843113"/>
    <w:rsid w:val="00846517"/>
    <w:rsid w:val="00853B50"/>
    <w:rsid w:val="00870E89"/>
    <w:rsid w:val="008805F2"/>
    <w:rsid w:val="00881554"/>
    <w:rsid w:val="00881F83"/>
    <w:rsid w:val="00893E44"/>
    <w:rsid w:val="008A2025"/>
    <w:rsid w:val="008B02C3"/>
    <w:rsid w:val="008B3605"/>
    <w:rsid w:val="008F0B9C"/>
    <w:rsid w:val="008F1404"/>
    <w:rsid w:val="008F5548"/>
    <w:rsid w:val="008F57F8"/>
    <w:rsid w:val="0090080B"/>
    <w:rsid w:val="009047E2"/>
    <w:rsid w:val="00905E65"/>
    <w:rsid w:val="00916E51"/>
    <w:rsid w:val="00917019"/>
    <w:rsid w:val="009179B7"/>
    <w:rsid w:val="00923142"/>
    <w:rsid w:val="009231B0"/>
    <w:rsid w:val="0093124F"/>
    <w:rsid w:val="009313D3"/>
    <w:rsid w:val="00934B84"/>
    <w:rsid w:val="009379CC"/>
    <w:rsid w:val="009454D7"/>
    <w:rsid w:val="00945D85"/>
    <w:rsid w:val="009478F1"/>
    <w:rsid w:val="00952E27"/>
    <w:rsid w:val="00960D90"/>
    <w:rsid w:val="00965018"/>
    <w:rsid w:val="00972075"/>
    <w:rsid w:val="00986D57"/>
    <w:rsid w:val="009A3CDA"/>
    <w:rsid w:val="009A6909"/>
    <w:rsid w:val="009B4A8D"/>
    <w:rsid w:val="009C0B10"/>
    <w:rsid w:val="009D1B42"/>
    <w:rsid w:val="009D677E"/>
    <w:rsid w:val="009E331C"/>
    <w:rsid w:val="009E629B"/>
    <w:rsid w:val="009E62B0"/>
    <w:rsid w:val="009E7241"/>
    <w:rsid w:val="009F18F0"/>
    <w:rsid w:val="00A05755"/>
    <w:rsid w:val="00A12FCA"/>
    <w:rsid w:val="00A13F54"/>
    <w:rsid w:val="00A1447B"/>
    <w:rsid w:val="00A22FD4"/>
    <w:rsid w:val="00A26248"/>
    <w:rsid w:val="00A366EF"/>
    <w:rsid w:val="00A372F8"/>
    <w:rsid w:val="00A413AA"/>
    <w:rsid w:val="00A45B25"/>
    <w:rsid w:val="00A46766"/>
    <w:rsid w:val="00A503C1"/>
    <w:rsid w:val="00A71459"/>
    <w:rsid w:val="00A71B33"/>
    <w:rsid w:val="00A72BC8"/>
    <w:rsid w:val="00A76179"/>
    <w:rsid w:val="00A828FE"/>
    <w:rsid w:val="00A8311F"/>
    <w:rsid w:val="00A83F13"/>
    <w:rsid w:val="00A85904"/>
    <w:rsid w:val="00A87D81"/>
    <w:rsid w:val="00A94A57"/>
    <w:rsid w:val="00AA30C6"/>
    <w:rsid w:val="00AA3D13"/>
    <w:rsid w:val="00AA5AE6"/>
    <w:rsid w:val="00AA5FB4"/>
    <w:rsid w:val="00AA6C82"/>
    <w:rsid w:val="00AB03BE"/>
    <w:rsid w:val="00AC4784"/>
    <w:rsid w:val="00AC7DAF"/>
    <w:rsid w:val="00AD046D"/>
    <w:rsid w:val="00AD2996"/>
    <w:rsid w:val="00AD31DE"/>
    <w:rsid w:val="00AD6EFE"/>
    <w:rsid w:val="00AE48A5"/>
    <w:rsid w:val="00AF4233"/>
    <w:rsid w:val="00AF53C0"/>
    <w:rsid w:val="00AF77F2"/>
    <w:rsid w:val="00B01880"/>
    <w:rsid w:val="00B026D1"/>
    <w:rsid w:val="00B0272F"/>
    <w:rsid w:val="00B02C26"/>
    <w:rsid w:val="00B10A54"/>
    <w:rsid w:val="00B138F1"/>
    <w:rsid w:val="00B172E6"/>
    <w:rsid w:val="00B20EAA"/>
    <w:rsid w:val="00B223C6"/>
    <w:rsid w:val="00B25874"/>
    <w:rsid w:val="00B32A49"/>
    <w:rsid w:val="00B33EDD"/>
    <w:rsid w:val="00B4156D"/>
    <w:rsid w:val="00B56481"/>
    <w:rsid w:val="00B5672F"/>
    <w:rsid w:val="00B57191"/>
    <w:rsid w:val="00B602E8"/>
    <w:rsid w:val="00B60A83"/>
    <w:rsid w:val="00B7129D"/>
    <w:rsid w:val="00B765B9"/>
    <w:rsid w:val="00B91414"/>
    <w:rsid w:val="00BA1247"/>
    <w:rsid w:val="00BA5398"/>
    <w:rsid w:val="00BA5854"/>
    <w:rsid w:val="00BB210B"/>
    <w:rsid w:val="00BD21CB"/>
    <w:rsid w:val="00BD6818"/>
    <w:rsid w:val="00BD7F17"/>
    <w:rsid w:val="00BE2CFB"/>
    <w:rsid w:val="00BF0456"/>
    <w:rsid w:val="00BF07C1"/>
    <w:rsid w:val="00BF3D2D"/>
    <w:rsid w:val="00BF5ECB"/>
    <w:rsid w:val="00BF6212"/>
    <w:rsid w:val="00BF76CF"/>
    <w:rsid w:val="00C10CDF"/>
    <w:rsid w:val="00C17EEE"/>
    <w:rsid w:val="00C2014A"/>
    <w:rsid w:val="00C34940"/>
    <w:rsid w:val="00C442A7"/>
    <w:rsid w:val="00C44DF1"/>
    <w:rsid w:val="00C608F9"/>
    <w:rsid w:val="00C61B69"/>
    <w:rsid w:val="00C6268E"/>
    <w:rsid w:val="00C6704A"/>
    <w:rsid w:val="00C6748C"/>
    <w:rsid w:val="00C67DB3"/>
    <w:rsid w:val="00C74A5F"/>
    <w:rsid w:val="00C83460"/>
    <w:rsid w:val="00C8636D"/>
    <w:rsid w:val="00C87E75"/>
    <w:rsid w:val="00C918AC"/>
    <w:rsid w:val="00C9202D"/>
    <w:rsid w:val="00C921F3"/>
    <w:rsid w:val="00CA7403"/>
    <w:rsid w:val="00CB2657"/>
    <w:rsid w:val="00CB72A7"/>
    <w:rsid w:val="00CC0406"/>
    <w:rsid w:val="00CC2680"/>
    <w:rsid w:val="00CC67E1"/>
    <w:rsid w:val="00CE0149"/>
    <w:rsid w:val="00CE25A8"/>
    <w:rsid w:val="00CE3111"/>
    <w:rsid w:val="00CF042F"/>
    <w:rsid w:val="00CF27B3"/>
    <w:rsid w:val="00CF358F"/>
    <w:rsid w:val="00CF404C"/>
    <w:rsid w:val="00D02014"/>
    <w:rsid w:val="00D022B9"/>
    <w:rsid w:val="00D0268C"/>
    <w:rsid w:val="00D1246A"/>
    <w:rsid w:val="00D143CC"/>
    <w:rsid w:val="00D22E93"/>
    <w:rsid w:val="00D2684B"/>
    <w:rsid w:val="00D30FFF"/>
    <w:rsid w:val="00D40E58"/>
    <w:rsid w:val="00D434E2"/>
    <w:rsid w:val="00D43ADF"/>
    <w:rsid w:val="00D45D69"/>
    <w:rsid w:val="00D45DA6"/>
    <w:rsid w:val="00D50DBF"/>
    <w:rsid w:val="00D5125D"/>
    <w:rsid w:val="00D65EE6"/>
    <w:rsid w:val="00D6717C"/>
    <w:rsid w:val="00D77A42"/>
    <w:rsid w:val="00D8264E"/>
    <w:rsid w:val="00D82849"/>
    <w:rsid w:val="00D8284C"/>
    <w:rsid w:val="00D839CA"/>
    <w:rsid w:val="00D90A4E"/>
    <w:rsid w:val="00D926C0"/>
    <w:rsid w:val="00D93F2F"/>
    <w:rsid w:val="00DA074F"/>
    <w:rsid w:val="00DA2D64"/>
    <w:rsid w:val="00DB66B0"/>
    <w:rsid w:val="00DC03D6"/>
    <w:rsid w:val="00DD4D0B"/>
    <w:rsid w:val="00DE2460"/>
    <w:rsid w:val="00DF0D52"/>
    <w:rsid w:val="00DF564C"/>
    <w:rsid w:val="00DF5C70"/>
    <w:rsid w:val="00E02B12"/>
    <w:rsid w:val="00E1268E"/>
    <w:rsid w:val="00E15101"/>
    <w:rsid w:val="00E217CD"/>
    <w:rsid w:val="00E32F8A"/>
    <w:rsid w:val="00E52BC1"/>
    <w:rsid w:val="00E54785"/>
    <w:rsid w:val="00E618ED"/>
    <w:rsid w:val="00E64E7C"/>
    <w:rsid w:val="00E74A33"/>
    <w:rsid w:val="00E76A25"/>
    <w:rsid w:val="00E81AFB"/>
    <w:rsid w:val="00E834D8"/>
    <w:rsid w:val="00E83B79"/>
    <w:rsid w:val="00E94777"/>
    <w:rsid w:val="00EB6941"/>
    <w:rsid w:val="00ED13F9"/>
    <w:rsid w:val="00ED3504"/>
    <w:rsid w:val="00ED7C77"/>
    <w:rsid w:val="00EE41A1"/>
    <w:rsid w:val="00EE4904"/>
    <w:rsid w:val="00EF7913"/>
    <w:rsid w:val="00F009E5"/>
    <w:rsid w:val="00F0333E"/>
    <w:rsid w:val="00F037D1"/>
    <w:rsid w:val="00F15959"/>
    <w:rsid w:val="00F21D73"/>
    <w:rsid w:val="00F314F6"/>
    <w:rsid w:val="00F31CA6"/>
    <w:rsid w:val="00F36E84"/>
    <w:rsid w:val="00F37B49"/>
    <w:rsid w:val="00F45411"/>
    <w:rsid w:val="00F46F5D"/>
    <w:rsid w:val="00F532DC"/>
    <w:rsid w:val="00F5453E"/>
    <w:rsid w:val="00F55A92"/>
    <w:rsid w:val="00F66E61"/>
    <w:rsid w:val="00F71E65"/>
    <w:rsid w:val="00F7338D"/>
    <w:rsid w:val="00F77BBA"/>
    <w:rsid w:val="00F81A22"/>
    <w:rsid w:val="00F83B7F"/>
    <w:rsid w:val="00F84FC9"/>
    <w:rsid w:val="00F8600F"/>
    <w:rsid w:val="00F910CB"/>
    <w:rsid w:val="00F94699"/>
    <w:rsid w:val="00F974D5"/>
    <w:rsid w:val="00F97F6C"/>
    <w:rsid w:val="00FA2BD9"/>
    <w:rsid w:val="00FB47E5"/>
    <w:rsid w:val="00FB5380"/>
    <w:rsid w:val="00FB73E4"/>
    <w:rsid w:val="00FC0924"/>
    <w:rsid w:val="00FC2431"/>
    <w:rsid w:val="00FC7123"/>
    <w:rsid w:val="00FD06BB"/>
    <w:rsid w:val="00FD09A4"/>
    <w:rsid w:val="00FD265A"/>
    <w:rsid w:val="00FD3D7F"/>
    <w:rsid w:val="00FD4992"/>
    <w:rsid w:val="00FE3500"/>
    <w:rsid w:val="00FE4610"/>
    <w:rsid w:val="00FF1321"/>
    <w:rsid w:val="00FF7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F9E2D"/>
  <w15:docId w15:val="{CC3F5567-38A8-42DF-83DF-4CE19F00C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6901"/>
    <w:pPr>
      <w:spacing w:after="200" w:line="276" w:lineRule="auto"/>
      <w:jc w:val="both"/>
    </w:pPr>
    <w:rPr>
      <w:rFonts w:ascii="Verdana" w:hAnsi="Verdana"/>
      <w:szCs w:val="22"/>
      <w:lang w:eastAsia="en-US"/>
    </w:rPr>
  </w:style>
  <w:style w:type="paragraph" w:styleId="berschrift1">
    <w:name w:val="heading 1"/>
    <w:basedOn w:val="Standard"/>
    <w:next w:val="Standard"/>
    <w:link w:val="berschrift1Zchn"/>
    <w:uiPriority w:val="9"/>
    <w:qFormat/>
    <w:rsid w:val="00D45D69"/>
    <w:pPr>
      <w:keepNext/>
      <w:pageBreakBefore/>
      <w:numPr>
        <w:numId w:val="2"/>
      </w:numPr>
      <w:spacing w:before="240" w:after="120"/>
      <w:ind w:left="360"/>
      <w:outlineLvl w:val="0"/>
    </w:pPr>
    <w:rPr>
      <w:rFonts w:eastAsia="Times New Roman"/>
      <w:b/>
      <w:bCs/>
      <w:kern w:val="32"/>
      <w:sz w:val="32"/>
      <w:szCs w:val="32"/>
    </w:rPr>
  </w:style>
  <w:style w:type="paragraph" w:styleId="berschrift2">
    <w:name w:val="heading 2"/>
    <w:basedOn w:val="Standard"/>
    <w:next w:val="Standard"/>
    <w:link w:val="berschrift2Zchn"/>
    <w:autoRedefine/>
    <w:uiPriority w:val="9"/>
    <w:unhideWhenUsed/>
    <w:qFormat/>
    <w:rsid w:val="005539F1"/>
    <w:pPr>
      <w:keepNext/>
      <w:numPr>
        <w:ilvl w:val="1"/>
        <w:numId w:val="2"/>
      </w:numPr>
      <w:spacing w:before="240" w:after="60"/>
      <w:ind w:left="709" w:hanging="709"/>
      <w:outlineLvl w:val="1"/>
    </w:pPr>
    <w:rPr>
      <w:rFonts w:eastAsia="Times New Roman"/>
      <w:b/>
      <w:bCs/>
      <w:iCs/>
      <w:sz w:val="28"/>
      <w:szCs w:val="28"/>
    </w:rPr>
  </w:style>
  <w:style w:type="paragraph" w:styleId="berschrift3">
    <w:name w:val="heading 3"/>
    <w:basedOn w:val="Standard"/>
    <w:next w:val="Standard"/>
    <w:link w:val="berschrift3Zchn"/>
    <w:uiPriority w:val="9"/>
    <w:unhideWhenUsed/>
    <w:qFormat/>
    <w:rsid w:val="00127EAE"/>
    <w:pPr>
      <w:keepNext/>
      <w:numPr>
        <w:ilvl w:val="2"/>
        <w:numId w:val="2"/>
      </w:numPr>
      <w:spacing w:before="240" w:after="60"/>
      <w:ind w:left="504"/>
      <w:outlineLvl w:val="2"/>
    </w:pPr>
    <w:rPr>
      <w:rFonts w:eastAsia="Times New Roman"/>
      <w:b/>
      <w:bCs/>
      <w:sz w:val="24"/>
      <w:szCs w:val="26"/>
    </w:rPr>
  </w:style>
  <w:style w:type="paragraph" w:styleId="berschrift4">
    <w:name w:val="heading 4"/>
    <w:basedOn w:val="Standard"/>
    <w:next w:val="Standard"/>
    <w:link w:val="berschrift4Zchn"/>
    <w:uiPriority w:val="9"/>
    <w:unhideWhenUsed/>
    <w:qFormat/>
    <w:rsid w:val="00127EAE"/>
    <w:pPr>
      <w:keepNext/>
      <w:numPr>
        <w:ilvl w:val="3"/>
        <w:numId w:val="2"/>
      </w:numPr>
      <w:spacing w:before="240" w:after="60"/>
      <w:ind w:left="648"/>
      <w:outlineLvl w:val="3"/>
    </w:pPr>
    <w:rPr>
      <w:rFonts w:eastAsia="Times New Roman"/>
      <w:b/>
      <w:bCs/>
      <w:i/>
      <w:sz w:val="24"/>
      <w:szCs w:val="28"/>
    </w:rPr>
  </w:style>
  <w:style w:type="paragraph" w:styleId="berschrift5">
    <w:name w:val="heading 5"/>
    <w:basedOn w:val="Standard"/>
    <w:next w:val="Standard"/>
    <w:link w:val="berschrift5Zchn"/>
    <w:uiPriority w:val="9"/>
    <w:unhideWhenUsed/>
    <w:qFormat/>
    <w:rsid w:val="00127EAE"/>
    <w:pPr>
      <w:numPr>
        <w:ilvl w:val="4"/>
        <w:numId w:val="2"/>
      </w:numPr>
      <w:spacing w:before="240" w:after="60"/>
      <w:ind w:left="792"/>
      <w:outlineLvl w:val="4"/>
    </w:pPr>
    <w:rPr>
      <w:rFonts w:eastAsia="Times New Roman"/>
      <w:b/>
      <w:bCs/>
      <w:i/>
      <w:iCs/>
      <w:szCs w:val="26"/>
    </w:rPr>
  </w:style>
  <w:style w:type="paragraph" w:styleId="berschrift6">
    <w:name w:val="heading 6"/>
    <w:basedOn w:val="Standard"/>
    <w:next w:val="Standard"/>
    <w:link w:val="berschrift6Zchn"/>
    <w:uiPriority w:val="9"/>
    <w:semiHidden/>
    <w:unhideWhenUsed/>
    <w:qFormat/>
    <w:rsid w:val="00466431"/>
    <w:pPr>
      <w:numPr>
        <w:ilvl w:val="5"/>
        <w:numId w:val="1"/>
      </w:numPr>
      <w:spacing w:before="240" w:after="60"/>
      <w:outlineLvl w:val="5"/>
    </w:pPr>
    <w:rPr>
      <w:rFonts w:ascii="Calibri" w:eastAsia="Times New Roman" w:hAnsi="Calibri"/>
      <w:b/>
      <w:bCs/>
      <w:sz w:val="22"/>
    </w:rPr>
  </w:style>
  <w:style w:type="paragraph" w:styleId="berschrift7">
    <w:name w:val="heading 7"/>
    <w:basedOn w:val="Standard"/>
    <w:next w:val="Standard"/>
    <w:link w:val="berschrift7Zchn"/>
    <w:uiPriority w:val="9"/>
    <w:semiHidden/>
    <w:unhideWhenUsed/>
    <w:qFormat/>
    <w:rsid w:val="00466431"/>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466431"/>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466431"/>
    <w:pPr>
      <w:numPr>
        <w:ilvl w:val="8"/>
        <w:numId w:val="1"/>
      </w:numPr>
      <w:spacing w:before="240" w:after="60"/>
      <w:outlineLvl w:val="8"/>
    </w:pPr>
    <w:rPr>
      <w:rFonts w:ascii="Cambria" w:eastAsia="Times New Roman" w:hAnsi="Cambri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3D2011"/>
    <w:pPr>
      <w:tabs>
        <w:tab w:val="center" w:pos="4536"/>
        <w:tab w:val="right" w:pos="9072"/>
      </w:tabs>
      <w:spacing w:after="0" w:line="240" w:lineRule="auto"/>
      <w:jc w:val="right"/>
    </w:pPr>
    <w:rPr>
      <w:b/>
    </w:rPr>
  </w:style>
  <w:style w:type="character" w:customStyle="1" w:styleId="KopfzeileZchn">
    <w:name w:val="Kopfzeile Zchn"/>
    <w:link w:val="Kopfzeile"/>
    <w:rsid w:val="003D2011"/>
    <w:rPr>
      <w:rFonts w:ascii="Verdana" w:hAnsi="Verdana"/>
      <w:b/>
      <w:sz w:val="20"/>
    </w:rPr>
  </w:style>
  <w:style w:type="paragraph" w:styleId="Fuzeile">
    <w:name w:val="footer"/>
    <w:basedOn w:val="Standard"/>
    <w:link w:val="FuzeileZchn"/>
    <w:uiPriority w:val="99"/>
    <w:unhideWhenUsed/>
    <w:rsid w:val="003D2011"/>
    <w:pPr>
      <w:tabs>
        <w:tab w:val="center" w:pos="4536"/>
        <w:tab w:val="right" w:pos="9072"/>
      </w:tabs>
      <w:spacing w:after="0" w:line="240" w:lineRule="auto"/>
    </w:pPr>
    <w:rPr>
      <w:sz w:val="24"/>
    </w:rPr>
  </w:style>
  <w:style w:type="character" w:customStyle="1" w:styleId="FuzeileZchn">
    <w:name w:val="Fußzeile Zchn"/>
    <w:link w:val="Fuzeile"/>
    <w:uiPriority w:val="99"/>
    <w:rsid w:val="003D2011"/>
    <w:rPr>
      <w:rFonts w:ascii="Verdana" w:hAnsi="Verdana"/>
      <w:sz w:val="24"/>
    </w:rPr>
  </w:style>
  <w:style w:type="paragraph" w:styleId="Sprechblasentext">
    <w:name w:val="Balloon Text"/>
    <w:basedOn w:val="Standard"/>
    <w:link w:val="SprechblasentextZchn"/>
    <w:uiPriority w:val="99"/>
    <w:semiHidden/>
    <w:unhideWhenUsed/>
    <w:rsid w:val="004D181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D1816"/>
    <w:rPr>
      <w:rFonts w:ascii="Tahoma" w:hAnsi="Tahoma" w:cs="Tahoma"/>
      <w:sz w:val="16"/>
      <w:szCs w:val="16"/>
    </w:rPr>
  </w:style>
  <w:style w:type="paragraph" w:styleId="Beschriftung">
    <w:name w:val="caption"/>
    <w:basedOn w:val="Standard"/>
    <w:next w:val="Standard"/>
    <w:uiPriority w:val="35"/>
    <w:unhideWhenUsed/>
    <w:qFormat/>
    <w:rsid w:val="00615BAF"/>
    <w:pPr>
      <w:ind w:left="708"/>
      <w:jc w:val="left"/>
    </w:pPr>
    <w:rPr>
      <w:b/>
      <w:bCs/>
      <w:sz w:val="16"/>
      <w:szCs w:val="20"/>
    </w:rPr>
  </w:style>
  <w:style w:type="paragraph" w:styleId="Abbildungsverzeichnis">
    <w:name w:val="table of figures"/>
    <w:basedOn w:val="Standard"/>
    <w:next w:val="Standard"/>
    <w:uiPriority w:val="99"/>
    <w:unhideWhenUsed/>
    <w:rsid w:val="00FD06BB"/>
  </w:style>
  <w:style w:type="paragraph" w:customStyle="1" w:styleId="AufzhlungZeilen">
    <w:name w:val="Aufzählung_Zeilen"/>
    <w:basedOn w:val="Standard"/>
    <w:qFormat/>
    <w:rsid w:val="00B7129D"/>
    <w:pPr>
      <w:numPr>
        <w:numId w:val="4"/>
      </w:numPr>
      <w:spacing w:after="0"/>
      <w:jc w:val="left"/>
    </w:pPr>
  </w:style>
  <w:style w:type="paragraph" w:customStyle="1" w:styleId="Tabelle">
    <w:name w:val="Tabelle"/>
    <w:basedOn w:val="Standard"/>
    <w:rsid w:val="004D1816"/>
    <w:pPr>
      <w:spacing w:before="40" w:after="40" w:line="240" w:lineRule="auto"/>
    </w:pPr>
    <w:rPr>
      <w:rFonts w:eastAsia="Times New Roman"/>
      <w:color w:val="000000"/>
      <w:sz w:val="18"/>
      <w:szCs w:val="20"/>
      <w:lang w:eastAsia="de-DE"/>
    </w:rPr>
  </w:style>
  <w:style w:type="paragraph" w:styleId="Titel">
    <w:name w:val="Title"/>
    <w:aliases w:val="Dokumenten-Titel"/>
    <w:basedOn w:val="Standard"/>
    <w:next w:val="Standard"/>
    <w:link w:val="TitelZchn"/>
    <w:autoRedefine/>
    <w:uiPriority w:val="10"/>
    <w:qFormat/>
    <w:rsid w:val="00F974D5"/>
    <w:pPr>
      <w:pBdr>
        <w:top w:val="single" w:sz="18" w:space="1" w:color="BFBFBF"/>
        <w:bottom w:val="single" w:sz="18" w:space="1" w:color="BFBFBF"/>
      </w:pBdr>
      <w:spacing w:before="240" w:after="540" w:line="240" w:lineRule="auto"/>
      <w:contextualSpacing/>
      <w:jc w:val="center"/>
    </w:pPr>
    <w:rPr>
      <w:rFonts w:eastAsia="Times New Roman"/>
      <w:b/>
      <w:color w:val="010ABB"/>
      <w:spacing w:val="5"/>
      <w:kern w:val="28"/>
      <w:sz w:val="52"/>
      <w:szCs w:val="52"/>
    </w:rPr>
  </w:style>
  <w:style w:type="character" w:customStyle="1" w:styleId="TitelZchn">
    <w:name w:val="Titel Zchn"/>
    <w:aliases w:val="Dokumenten-Titel Zchn"/>
    <w:link w:val="Titel"/>
    <w:uiPriority w:val="10"/>
    <w:rsid w:val="00F974D5"/>
    <w:rPr>
      <w:rFonts w:ascii="Verdana" w:eastAsia="Times New Roman" w:hAnsi="Verdana"/>
      <w:b/>
      <w:color w:val="010ABB"/>
      <w:spacing w:val="5"/>
      <w:kern w:val="28"/>
      <w:sz w:val="52"/>
      <w:szCs w:val="52"/>
      <w:lang w:eastAsia="en-US"/>
    </w:rPr>
  </w:style>
  <w:style w:type="table" w:styleId="Tabellenraster">
    <w:name w:val="Table Grid"/>
    <w:basedOn w:val="NormaleTabelle"/>
    <w:uiPriority w:val="59"/>
    <w:rsid w:val="0041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zeile2al">
    <w:name w:val="Fußzeile 2a_l"/>
    <w:basedOn w:val="Standard"/>
    <w:autoRedefine/>
    <w:rsid w:val="003D2011"/>
    <w:pPr>
      <w:tabs>
        <w:tab w:val="left" w:pos="1134"/>
      </w:tabs>
      <w:spacing w:before="20" w:after="20" w:line="240" w:lineRule="auto"/>
    </w:pPr>
    <w:rPr>
      <w:rFonts w:ascii="Arial" w:eastAsia="Times New Roman" w:hAnsi="Arial"/>
      <w:color w:val="000000"/>
      <w:sz w:val="14"/>
      <w:szCs w:val="20"/>
      <w:lang w:eastAsia="de-DE"/>
    </w:rPr>
  </w:style>
  <w:style w:type="paragraph" w:customStyle="1" w:styleId="Fuzeile2ar">
    <w:name w:val="Fußzeile 2a_r"/>
    <w:basedOn w:val="Fuzeile2al"/>
    <w:rsid w:val="003D2011"/>
    <w:pPr>
      <w:jc w:val="right"/>
    </w:pPr>
  </w:style>
  <w:style w:type="paragraph" w:customStyle="1" w:styleId="Fuzeile2az">
    <w:name w:val="Fußzeile 2a_z"/>
    <w:basedOn w:val="Fuzeile2al"/>
    <w:rsid w:val="003D2011"/>
    <w:pPr>
      <w:jc w:val="center"/>
    </w:pPr>
  </w:style>
  <w:style w:type="character" w:customStyle="1" w:styleId="berschrift1Zchn">
    <w:name w:val="Überschrift 1 Zchn"/>
    <w:link w:val="berschrift1"/>
    <w:uiPriority w:val="9"/>
    <w:rsid w:val="00D45D69"/>
    <w:rPr>
      <w:rFonts w:ascii="Verdana" w:eastAsia="Times New Roman" w:hAnsi="Verdana"/>
      <w:b/>
      <w:bCs/>
      <w:kern w:val="32"/>
      <w:sz w:val="32"/>
      <w:szCs w:val="32"/>
      <w:lang w:eastAsia="en-US"/>
    </w:rPr>
  </w:style>
  <w:style w:type="paragraph" w:styleId="Inhaltsverzeichnisberschrift">
    <w:name w:val="TOC Heading"/>
    <w:basedOn w:val="berschrift1"/>
    <w:next w:val="Standard"/>
    <w:uiPriority w:val="39"/>
    <w:semiHidden/>
    <w:unhideWhenUsed/>
    <w:qFormat/>
    <w:rsid w:val="00F55A92"/>
    <w:pPr>
      <w:keepLines/>
      <w:spacing w:before="480" w:after="0"/>
      <w:outlineLvl w:val="9"/>
    </w:pPr>
    <w:rPr>
      <w:color w:val="365F91"/>
      <w:kern w:val="0"/>
      <w:sz w:val="28"/>
      <w:szCs w:val="28"/>
      <w:lang w:eastAsia="de-DE"/>
    </w:rPr>
  </w:style>
  <w:style w:type="paragraph" w:styleId="Verzeichnis2">
    <w:name w:val="toc 2"/>
    <w:basedOn w:val="Standard"/>
    <w:next w:val="Standard"/>
    <w:autoRedefine/>
    <w:uiPriority w:val="39"/>
    <w:unhideWhenUsed/>
    <w:rsid w:val="00F55A92"/>
    <w:pPr>
      <w:ind w:left="200"/>
    </w:pPr>
  </w:style>
  <w:style w:type="character" w:styleId="Hyperlink">
    <w:name w:val="Hyperlink"/>
    <w:uiPriority w:val="99"/>
    <w:unhideWhenUsed/>
    <w:rsid w:val="00F55A92"/>
    <w:rPr>
      <w:color w:val="0000FF"/>
      <w:u w:val="single"/>
    </w:rPr>
  </w:style>
  <w:style w:type="paragraph" w:customStyle="1" w:styleId="Zwischenberschrift">
    <w:name w:val="Zwischenüberschrift"/>
    <w:basedOn w:val="Standard"/>
    <w:next w:val="Standard"/>
    <w:qFormat/>
    <w:rsid w:val="0068198D"/>
    <w:rPr>
      <w:b/>
      <w:i/>
      <w:sz w:val="32"/>
    </w:rPr>
  </w:style>
  <w:style w:type="character" w:customStyle="1" w:styleId="berschrift2Zchn">
    <w:name w:val="Überschrift 2 Zchn"/>
    <w:link w:val="berschrift2"/>
    <w:uiPriority w:val="9"/>
    <w:rsid w:val="005539F1"/>
    <w:rPr>
      <w:rFonts w:ascii="Verdana" w:eastAsia="Times New Roman" w:hAnsi="Verdana"/>
      <w:b/>
      <w:bCs/>
      <w:iCs/>
      <w:sz w:val="28"/>
      <w:szCs w:val="28"/>
      <w:lang w:eastAsia="en-US"/>
    </w:rPr>
  </w:style>
  <w:style w:type="character" w:customStyle="1" w:styleId="berschrift3Zchn">
    <w:name w:val="Überschrift 3 Zchn"/>
    <w:link w:val="berschrift3"/>
    <w:uiPriority w:val="9"/>
    <w:rsid w:val="00127EAE"/>
    <w:rPr>
      <w:rFonts w:ascii="Verdana" w:eastAsia="Times New Roman" w:hAnsi="Verdana"/>
      <w:b/>
      <w:bCs/>
      <w:sz w:val="24"/>
      <w:szCs w:val="26"/>
      <w:lang w:eastAsia="en-US"/>
    </w:rPr>
  </w:style>
  <w:style w:type="character" w:customStyle="1" w:styleId="berschrift4Zchn">
    <w:name w:val="Überschrift 4 Zchn"/>
    <w:link w:val="berschrift4"/>
    <w:uiPriority w:val="9"/>
    <w:rsid w:val="00127EAE"/>
    <w:rPr>
      <w:rFonts w:ascii="Verdana" w:eastAsia="Times New Roman" w:hAnsi="Verdana"/>
      <w:b/>
      <w:bCs/>
      <w:i/>
      <w:sz w:val="24"/>
      <w:szCs w:val="28"/>
      <w:lang w:eastAsia="en-US"/>
    </w:rPr>
  </w:style>
  <w:style w:type="character" w:customStyle="1" w:styleId="berschrift5Zchn">
    <w:name w:val="Überschrift 5 Zchn"/>
    <w:link w:val="berschrift5"/>
    <w:uiPriority w:val="9"/>
    <w:rsid w:val="00127EAE"/>
    <w:rPr>
      <w:rFonts w:ascii="Verdana" w:eastAsia="Times New Roman" w:hAnsi="Verdana"/>
      <w:b/>
      <w:bCs/>
      <w:i/>
      <w:iCs/>
      <w:szCs w:val="26"/>
      <w:lang w:eastAsia="en-US"/>
    </w:rPr>
  </w:style>
  <w:style w:type="character" w:customStyle="1" w:styleId="berschrift6Zchn">
    <w:name w:val="Überschrift 6 Zchn"/>
    <w:link w:val="berschrift6"/>
    <w:uiPriority w:val="9"/>
    <w:semiHidden/>
    <w:rsid w:val="00466431"/>
    <w:rPr>
      <w:rFonts w:eastAsia="Times New Roman"/>
      <w:b/>
      <w:bCs/>
      <w:sz w:val="22"/>
      <w:szCs w:val="22"/>
      <w:lang w:eastAsia="en-US"/>
    </w:rPr>
  </w:style>
  <w:style w:type="character" w:customStyle="1" w:styleId="berschrift7Zchn">
    <w:name w:val="Überschrift 7 Zchn"/>
    <w:link w:val="berschrift7"/>
    <w:uiPriority w:val="9"/>
    <w:semiHidden/>
    <w:rsid w:val="00466431"/>
    <w:rPr>
      <w:rFonts w:eastAsia="Times New Roman"/>
      <w:sz w:val="24"/>
      <w:szCs w:val="24"/>
      <w:lang w:eastAsia="en-US"/>
    </w:rPr>
  </w:style>
  <w:style w:type="character" w:customStyle="1" w:styleId="berschrift8Zchn">
    <w:name w:val="Überschrift 8 Zchn"/>
    <w:link w:val="berschrift8"/>
    <w:uiPriority w:val="9"/>
    <w:semiHidden/>
    <w:rsid w:val="00466431"/>
    <w:rPr>
      <w:rFonts w:eastAsia="Times New Roman"/>
      <w:i/>
      <w:iCs/>
      <w:sz w:val="24"/>
      <w:szCs w:val="24"/>
      <w:lang w:eastAsia="en-US"/>
    </w:rPr>
  </w:style>
  <w:style w:type="character" w:customStyle="1" w:styleId="berschrift9Zchn">
    <w:name w:val="Überschrift 9 Zchn"/>
    <w:link w:val="berschrift9"/>
    <w:uiPriority w:val="9"/>
    <w:semiHidden/>
    <w:rsid w:val="00466431"/>
    <w:rPr>
      <w:rFonts w:ascii="Cambria" w:eastAsia="Times New Roman" w:hAnsi="Cambria"/>
      <w:sz w:val="22"/>
      <w:szCs w:val="22"/>
      <w:lang w:eastAsia="en-US"/>
    </w:rPr>
  </w:style>
  <w:style w:type="paragraph" w:styleId="Verzeichnis1">
    <w:name w:val="toc 1"/>
    <w:basedOn w:val="Standard"/>
    <w:next w:val="Standard"/>
    <w:autoRedefine/>
    <w:uiPriority w:val="39"/>
    <w:unhideWhenUsed/>
    <w:rsid w:val="001E71DD"/>
    <w:pPr>
      <w:tabs>
        <w:tab w:val="left" w:pos="440"/>
        <w:tab w:val="right" w:leader="dot" w:pos="9356"/>
      </w:tabs>
    </w:pPr>
  </w:style>
  <w:style w:type="paragraph" w:customStyle="1" w:styleId="Flietext">
    <w:name w:val="Fließtext"/>
    <w:link w:val="FlietextZchn"/>
    <w:rsid w:val="005C7BC4"/>
    <w:pPr>
      <w:spacing w:after="120" w:line="280" w:lineRule="exact"/>
      <w:ind w:left="709"/>
      <w:jc w:val="both"/>
    </w:pPr>
    <w:rPr>
      <w:rFonts w:ascii="Verdana" w:eastAsia="Times New Roman" w:hAnsi="Verdana" w:cs="Verdana"/>
    </w:rPr>
  </w:style>
  <w:style w:type="character" w:customStyle="1" w:styleId="FlietextZchn">
    <w:name w:val="Fließtext Zchn"/>
    <w:link w:val="Flietext"/>
    <w:locked/>
    <w:rsid w:val="005C7BC4"/>
    <w:rPr>
      <w:rFonts w:ascii="Verdana" w:eastAsia="Times New Roman" w:hAnsi="Verdana" w:cs="Verdana"/>
    </w:rPr>
  </w:style>
  <w:style w:type="paragraph" w:customStyle="1" w:styleId="AufzhlungletzteZeile">
    <w:name w:val="Aufzählung_letzte_Zeile"/>
    <w:basedOn w:val="Standard"/>
    <w:qFormat/>
    <w:rsid w:val="0046573B"/>
    <w:pPr>
      <w:numPr>
        <w:numId w:val="3"/>
      </w:numPr>
      <w:ind w:left="714" w:hanging="357"/>
      <w:jc w:val="left"/>
    </w:pPr>
  </w:style>
  <w:style w:type="paragraph" w:styleId="Listenabsatz">
    <w:name w:val="List Paragraph"/>
    <w:basedOn w:val="Standard"/>
    <w:uiPriority w:val="34"/>
    <w:qFormat/>
    <w:rsid w:val="00123DC8"/>
    <w:pPr>
      <w:ind w:left="720"/>
      <w:contextualSpacing/>
    </w:pPr>
  </w:style>
  <w:style w:type="paragraph" w:styleId="Verzeichnis3">
    <w:name w:val="toc 3"/>
    <w:basedOn w:val="Standard"/>
    <w:next w:val="Standard"/>
    <w:autoRedefine/>
    <w:uiPriority w:val="39"/>
    <w:unhideWhenUsed/>
    <w:rsid w:val="004C562B"/>
    <w:pPr>
      <w:spacing w:after="100"/>
      <w:ind w:left="400"/>
    </w:pPr>
  </w:style>
  <w:style w:type="paragraph" w:styleId="Funotentext">
    <w:name w:val="footnote text"/>
    <w:basedOn w:val="Standard"/>
    <w:link w:val="FunotentextZchn"/>
    <w:uiPriority w:val="99"/>
    <w:semiHidden/>
    <w:unhideWhenUsed/>
    <w:rsid w:val="006E2918"/>
    <w:pPr>
      <w:spacing w:after="0" w:line="240" w:lineRule="auto"/>
    </w:pPr>
    <w:rPr>
      <w:szCs w:val="20"/>
    </w:rPr>
  </w:style>
  <w:style w:type="character" w:customStyle="1" w:styleId="FunotentextZchn">
    <w:name w:val="Fußnotentext Zchn"/>
    <w:basedOn w:val="Absatz-Standardschriftart"/>
    <w:link w:val="Funotentext"/>
    <w:uiPriority w:val="99"/>
    <w:semiHidden/>
    <w:rsid w:val="006E2918"/>
    <w:rPr>
      <w:rFonts w:ascii="Verdana" w:hAnsi="Verdana"/>
      <w:lang w:eastAsia="en-US"/>
    </w:rPr>
  </w:style>
  <w:style w:type="character" w:styleId="Funotenzeichen">
    <w:name w:val="footnote reference"/>
    <w:basedOn w:val="Absatz-Standardschriftart"/>
    <w:uiPriority w:val="99"/>
    <w:semiHidden/>
    <w:unhideWhenUsed/>
    <w:rsid w:val="006E2918"/>
    <w:rPr>
      <w:vertAlign w:val="superscript"/>
    </w:rPr>
  </w:style>
  <w:style w:type="character" w:styleId="Kommentarzeichen">
    <w:name w:val="annotation reference"/>
    <w:basedOn w:val="Absatz-Standardschriftart"/>
    <w:uiPriority w:val="99"/>
    <w:semiHidden/>
    <w:unhideWhenUsed/>
    <w:qFormat/>
    <w:rsid w:val="00A46766"/>
    <w:rPr>
      <w:sz w:val="16"/>
      <w:szCs w:val="16"/>
    </w:rPr>
  </w:style>
  <w:style w:type="paragraph" w:styleId="Kommentartext">
    <w:name w:val="annotation text"/>
    <w:basedOn w:val="Standard"/>
    <w:link w:val="KommentartextZchn"/>
    <w:uiPriority w:val="99"/>
    <w:semiHidden/>
    <w:unhideWhenUsed/>
    <w:rsid w:val="00A46766"/>
    <w:pPr>
      <w:spacing w:line="240" w:lineRule="auto"/>
    </w:pPr>
    <w:rPr>
      <w:szCs w:val="20"/>
    </w:rPr>
  </w:style>
  <w:style w:type="character" w:customStyle="1" w:styleId="KommentartextZchn">
    <w:name w:val="Kommentartext Zchn"/>
    <w:basedOn w:val="Absatz-Standardschriftart"/>
    <w:link w:val="Kommentartext"/>
    <w:uiPriority w:val="99"/>
    <w:semiHidden/>
    <w:rsid w:val="00A46766"/>
    <w:rPr>
      <w:rFonts w:ascii="Verdana" w:hAnsi="Verdana"/>
      <w:lang w:eastAsia="en-US"/>
    </w:rPr>
  </w:style>
  <w:style w:type="paragraph" w:styleId="Kommentarthema">
    <w:name w:val="annotation subject"/>
    <w:basedOn w:val="Kommentartext"/>
    <w:next w:val="Kommentartext"/>
    <w:link w:val="KommentarthemaZchn"/>
    <w:uiPriority w:val="99"/>
    <w:semiHidden/>
    <w:unhideWhenUsed/>
    <w:rsid w:val="00A46766"/>
    <w:rPr>
      <w:b/>
      <w:bCs/>
    </w:rPr>
  </w:style>
  <w:style w:type="character" w:customStyle="1" w:styleId="KommentarthemaZchn">
    <w:name w:val="Kommentarthema Zchn"/>
    <w:basedOn w:val="KommentartextZchn"/>
    <w:link w:val="Kommentarthema"/>
    <w:uiPriority w:val="99"/>
    <w:semiHidden/>
    <w:rsid w:val="00A46766"/>
    <w:rPr>
      <w:rFonts w:ascii="Verdana" w:hAnsi="Verdana"/>
      <w:b/>
      <w:bCs/>
      <w:lang w:eastAsia="en-US"/>
    </w:rPr>
  </w:style>
  <w:style w:type="paragraph" w:styleId="Textkrper">
    <w:name w:val="Body Text"/>
    <w:basedOn w:val="Standard"/>
    <w:link w:val="TextkrperZchn"/>
    <w:rsid w:val="00F037D1"/>
    <w:pPr>
      <w:spacing w:after="140" w:line="288" w:lineRule="auto"/>
      <w:ind w:left="1066" w:hanging="357"/>
      <w:jc w:val="left"/>
    </w:pPr>
    <w:rPr>
      <w:rFonts w:asciiTheme="minorHAnsi" w:eastAsiaTheme="minorHAnsi" w:hAnsiTheme="minorHAnsi" w:cstheme="minorBidi"/>
      <w:sz w:val="22"/>
    </w:rPr>
  </w:style>
  <w:style w:type="character" w:customStyle="1" w:styleId="TextkrperZchn">
    <w:name w:val="Textkörper Zchn"/>
    <w:basedOn w:val="Absatz-Standardschriftart"/>
    <w:link w:val="Textkrper"/>
    <w:rsid w:val="00F037D1"/>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semiHidden/>
    <w:unhideWhenUsed/>
    <w:rsid w:val="00F037D1"/>
    <w:pPr>
      <w:spacing w:after="120"/>
      <w:ind w:left="283"/>
      <w:jc w:val="left"/>
    </w:pPr>
    <w:rPr>
      <w:rFonts w:asciiTheme="minorHAnsi" w:eastAsiaTheme="minorHAnsi" w:hAnsiTheme="minorHAnsi" w:cstheme="minorBidi"/>
      <w:sz w:val="16"/>
      <w:szCs w:val="16"/>
    </w:rPr>
  </w:style>
  <w:style w:type="character" w:customStyle="1" w:styleId="Textkrper-Einzug3Zchn">
    <w:name w:val="Textkörper-Einzug 3 Zchn"/>
    <w:basedOn w:val="Absatz-Standardschriftart"/>
    <w:link w:val="Textkrper-Einzug3"/>
    <w:uiPriority w:val="99"/>
    <w:semiHidden/>
    <w:rsid w:val="00F037D1"/>
    <w:rPr>
      <w:rFonts w:asciiTheme="minorHAnsi" w:eastAsiaTheme="minorHAnsi" w:hAnsiTheme="minorHAnsi" w:cstheme="minorBidi"/>
      <w:sz w:val="16"/>
      <w:szCs w:val="16"/>
      <w:lang w:eastAsia="en-US"/>
    </w:rPr>
  </w:style>
  <w:style w:type="paragraph" w:styleId="Textkrper2">
    <w:name w:val="Body Text 2"/>
    <w:basedOn w:val="Standard"/>
    <w:link w:val="Textkrper2Zchn"/>
    <w:uiPriority w:val="99"/>
    <w:unhideWhenUsed/>
    <w:rsid w:val="00F037D1"/>
    <w:pPr>
      <w:spacing w:after="120" w:line="480" w:lineRule="auto"/>
      <w:jc w:val="left"/>
    </w:pPr>
    <w:rPr>
      <w:rFonts w:asciiTheme="minorHAnsi" w:eastAsiaTheme="minorHAnsi" w:hAnsiTheme="minorHAnsi" w:cstheme="minorBidi"/>
      <w:sz w:val="22"/>
    </w:rPr>
  </w:style>
  <w:style w:type="character" w:customStyle="1" w:styleId="Textkrper2Zchn">
    <w:name w:val="Textkörper 2 Zchn"/>
    <w:basedOn w:val="Absatz-Standardschriftart"/>
    <w:link w:val="Textkrper2"/>
    <w:uiPriority w:val="99"/>
    <w:rsid w:val="00F037D1"/>
    <w:rPr>
      <w:rFonts w:asciiTheme="minorHAnsi" w:eastAsiaTheme="minorHAnsi" w:hAnsiTheme="minorHAnsi" w:cstheme="minorBidi"/>
      <w:sz w:val="22"/>
      <w:szCs w:val="22"/>
      <w:lang w:eastAsia="en-US"/>
    </w:rPr>
  </w:style>
  <w:style w:type="paragraph" w:styleId="StandardWeb">
    <w:name w:val="Normal (Web)"/>
    <w:basedOn w:val="Standard"/>
    <w:rsid w:val="00B0272F"/>
    <w:pPr>
      <w:spacing w:before="100" w:beforeAutospacing="1" w:after="100" w:afterAutospacing="1" w:line="240" w:lineRule="auto"/>
      <w:jc w:val="left"/>
    </w:pPr>
    <w:rPr>
      <w:rFonts w:ascii="Times New Roman" w:eastAsia="Times New Roman" w:hAnsi="Times New Roman"/>
      <w:sz w:val="24"/>
      <w:szCs w:val="24"/>
      <w:lang w:eastAsia="de-DE"/>
    </w:rPr>
  </w:style>
  <w:style w:type="paragraph" w:styleId="berarbeitung">
    <w:name w:val="Revision"/>
    <w:hidden/>
    <w:uiPriority w:val="99"/>
    <w:semiHidden/>
    <w:rsid w:val="00C9202D"/>
    <w:rPr>
      <w:rFonts w:ascii="Verdana" w:hAnsi="Verdana"/>
      <w:szCs w:val="22"/>
      <w:lang w:eastAsia="en-US"/>
    </w:rPr>
  </w:style>
  <w:style w:type="paragraph" w:customStyle="1" w:styleId="Default">
    <w:name w:val="Default"/>
    <w:rsid w:val="00C83460"/>
    <w:pPr>
      <w:autoSpaceDE w:val="0"/>
      <w:autoSpaceDN w:val="0"/>
      <w:adjustRightInd w:val="0"/>
    </w:pPr>
    <w:rPr>
      <w:rFonts w:ascii="Arial" w:hAnsi="Arial" w:cs="Arial"/>
      <w:color w:val="000000"/>
      <w:sz w:val="24"/>
      <w:szCs w:val="24"/>
      <w:lang w:eastAsia="en-US"/>
    </w:rPr>
  </w:style>
  <w:style w:type="character" w:styleId="Platzhaltertext">
    <w:name w:val="Placeholder Text"/>
    <w:basedOn w:val="Absatz-Standardschriftart"/>
    <w:uiPriority w:val="99"/>
    <w:semiHidden/>
    <w:rsid w:val="00736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934482">
      <w:bodyDiv w:val="1"/>
      <w:marLeft w:val="0"/>
      <w:marRight w:val="0"/>
      <w:marTop w:val="0"/>
      <w:marBottom w:val="0"/>
      <w:divBdr>
        <w:top w:val="none" w:sz="0" w:space="0" w:color="auto"/>
        <w:left w:val="none" w:sz="0" w:space="0" w:color="auto"/>
        <w:bottom w:val="none" w:sz="0" w:space="0" w:color="auto"/>
        <w:right w:val="none" w:sz="0" w:space="0" w:color="auto"/>
      </w:divBdr>
    </w:div>
    <w:div w:id="727218992">
      <w:bodyDiv w:val="1"/>
      <w:marLeft w:val="0"/>
      <w:marRight w:val="0"/>
      <w:marTop w:val="0"/>
      <w:marBottom w:val="0"/>
      <w:divBdr>
        <w:top w:val="none" w:sz="0" w:space="0" w:color="auto"/>
        <w:left w:val="none" w:sz="0" w:space="0" w:color="auto"/>
        <w:bottom w:val="none" w:sz="0" w:space="0" w:color="auto"/>
        <w:right w:val="none" w:sz="0" w:space="0" w:color="auto"/>
      </w:divBdr>
    </w:div>
    <w:div w:id="769399915">
      <w:bodyDiv w:val="1"/>
      <w:marLeft w:val="0"/>
      <w:marRight w:val="0"/>
      <w:marTop w:val="0"/>
      <w:marBottom w:val="0"/>
      <w:divBdr>
        <w:top w:val="none" w:sz="0" w:space="0" w:color="auto"/>
        <w:left w:val="none" w:sz="0" w:space="0" w:color="auto"/>
        <w:bottom w:val="none" w:sz="0" w:space="0" w:color="auto"/>
        <w:right w:val="none" w:sz="0" w:space="0" w:color="auto"/>
      </w:divBdr>
    </w:div>
    <w:div w:id="965700632">
      <w:bodyDiv w:val="1"/>
      <w:marLeft w:val="0"/>
      <w:marRight w:val="0"/>
      <w:marTop w:val="0"/>
      <w:marBottom w:val="0"/>
      <w:divBdr>
        <w:top w:val="none" w:sz="0" w:space="0" w:color="auto"/>
        <w:left w:val="none" w:sz="0" w:space="0" w:color="auto"/>
        <w:bottom w:val="none" w:sz="0" w:space="0" w:color="auto"/>
        <w:right w:val="none" w:sz="0" w:space="0" w:color="auto"/>
      </w:divBdr>
    </w:div>
    <w:div w:id="102428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8D98604B-8431-4229-8F29-6468D3A054F4}"/>
      </w:docPartPr>
      <w:docPartBody>
        <w:p w:rsidR="001B5DD5" w:rsidRDefault="00580DED">
          <w:r w:rsidRPr="009002A8">
            <w:rPr>
              <w:rStyle w:val="Platzhaltertext"/>
            </w:rPr>
            <w:t>Klicken Sie hier, um Text einzugeben.</w:t>
          </w:r>
        </w:p>
      </w:docPartBody>
    </w:docPart>
    <w:docPart>
      <w:docPartPr>
        <w:name w:val="2C6EA2165E2E4FCD80D658ECD92EDF66"/>
        <w:category>
          <w:name w:val="Allgemein"/>
          <w:gallery w:val="placeholder"/>
        </w:category>
        <w:types>
          <w:type w:val="bbPlcHdr"/>
        </w:types>
        <w:behaviors>
          <w:behavior w:val="content"/>
        </w:behaviors>
        <w:guid w:val="{EBD38917-BE8D-456A-91EA-0F0294AC12FF}"/>
      </w:docPartPr>
      <w:docPartBody>
        <w:p w:rsidR="00DC77A9" w:rsidRDefault="001B5DD5" w:rsidP="001B5DD5">
          <w:pPr>
            <w:pStyle w:val="2C6EA2165E2E4FCD80D658ECD92EDF66"/>
          </w:pPr>
          <w:r w:rsidRPr="00A96E3C">
            <w:rPr>
              <w:rStyle w:val="Platzhaltertext"/>
            </w:rPr>
            <w:t>Klicken Sie hier, um Text einzugeben.</w:t>
          </w:r>
        </w:p>
      </w:docPartBody>
    </w:docPart>
    <w:docPart>
      <w:docPartPr>
        <w:name w:val="DefaultPlaceholder_1081868575"/>
        <w:category>
          <w:name w:val="Allgemein"/>
          <w:gallery w:val="placeholder"/>
        </w:category>
        <w:types>
          <w:type w:val="bbPlcHdr"/>
        </w:types>
        <w:behaviors>
          <w:behavior w:val="content"/>
        </w:behaviors>
        <w:guid w:val="{6D544A75-65D3-43BB-920D-C743145A2561}"/>
      </w:docPartPr>
      <w:docPartBody>
        <w:p w:rsidR="003275B5" w:rsidRDefault="00DC77A9">
          <w:r w:rsidRPr="005223A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0D59"/>
    <w:rsid w:val="00002C7F"/>
    <w:rsid w:val="00021B60"/>
    <w:rsid w:val="00057353"/>
    <w:rsid w:val="000A1F59"/>
    <w:rsid w:val="001B5DD5"/>
    <w:rsid w:val="002B1064"/>
    <w:rsid w:val="00322FFB"/>
    <w:rsid w:val="003275B5"/>
    <w:rsid w:val="00391725"/>
    <w:rsid w:val="00580DED"/>
    <w:rsid w:val="006C2148"/>
    <w:rsid w:val="00703808"/>
    <w:rsid w:val="007A3790"/>
    <w:rsid w:val="007D165A"/>
    <w:rsid w:val="00A8053A"/>
    <w:rsid w:val="00B91414"/>
    <w:rsid w:val="00BA2D81"/>
    <w:rsid w:val="00BB0D59"/>
    <w:rsid w:val="00BE1A08"/>
    <w:rsid w:val="00BF155C"/>
    <w:rsid w:val="00DC77A9"/>
    <w:rsid w:val="00DD0DB1"/>
    <w:rsid w:val="00EE1BB6"/>
    <w:rsid w:val="00F267EE"/>
    <w:rsid w:val="00F423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C77A9"/>
    <w:rPr>
      <w:color w:val="808080"/>
    </w:rPr>
  </w:style>
  <w:style w:type="paragraph" w:customStyle="1" w:styleId="2C6EA2165E2E4FCD80D658ECD92EDF66">
    <w:name w:val="2C6EA2165E2E4FCD80D658ECD92EDF66"/>
    <w:rsid w:val="001B5D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9918A2C16645347A1256712C291202A" ma:contentTypeVersion="0" ma:contentTypeDescription="Ein neues Dokument erstellen." ma:contentTypeScope="" ma:versionID="3fe0ace57303d33caf0d74f039c0c5b6">
  <xsd:schema xmlns:xsd="http://www.w3.org/2001/XMLSchema" xmlns:xs="http://www.w3.org/2001/XMLSchema" xmlns:p="http://schemas.microsoft.com/office/2006/metadata/properties" targetNamespace="http://schemas.microsoft.com/office/2006/metadata/properties" ma:root="true" ma:fieldsID="7d5e11d0132dc5bb78ad0fb0e89938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05BD2-C78C-4622-9F4E-48525C4BDCFB}">
  <ds:schemaRefs>
    <ds:schemaRef ds:uri="http://schemas.microsoft.com/sharepoint/v3/contenttype/forms"/>
  </ds:schemaRefs>
</ds:datastoreItem>
</file>

<file path=customXml/itemProps2.xml><?xml version="1.0" encoding="utf-8"?>
<ds:datastoreItem xmlns:ds="http://schemas.openxmlformats.org/officeDocument/2006/customXml" ds:itemID="{2EA0888D-F92F-4A10-89C9-7BDE98201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DD93FE-2D55-4C42-AE45-C2D4EF00D2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50459B-102C-49A0-9AA7-3BB490DD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2553</Words>
  <Characters>16088</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Vereinbarung zur Auftragsverarbeitung</vt:lpstr>
    </vt:vector>
  </TitlesOfParts>
  <Company>Stadt Münster, citeq</Company>
  <LinksUpToDate>false</LinksUpToDate>
  <CharactersWithSpaces>18604</CharactersWithSpaces>
  <SharedDoc>false</SharedDoc>
  <HLinks>
    <vt:vector size="72" baseType="variant">
      <vt:variant>
        <vt:i4>2031678</vt:i4>
      </vt:variant>
      <vt:variant>
        <vt:i4>74</vt:i4>
      </vt:variant>
      <vt:variant>
        <vt:i4>0</vt:i4>
      </vt:variant>
      <vt:variant>
        <vt:i4>5</vt:i4>
      </vt:variant>
      <vt:variant>
        <vt:lpwstr/>
      </vt:variant>
      <vt:variant>
        <vt:lpwstr>_Toc322093694</vt:lpwstr>
      </vt:variant>
      <vt:variant>
        <vt:i4>2031671</vt:i4>
      </vt:variant>
      <vt:variant>
        <vt:i4>65</vt:i4>
      </vt:variant>
      <vt:variant>
        <vt:i4>0</vt:i4>
      </vt:variant>
      <vt:variant>
        <vt:i4>5</vt:i4>
      </vt:variant>
      <vt:variant>
        <vt:lpwstr/>
      </vt:variant>
      <vt:variant>
        <vt:lpwstr>_Toc357511299</vt:lpwstr>
      </vt:variant>
      <vt:variant>
        <vt:i4>2031671</vt:i4>
      </vt:variant>
      <vt:variant>
        <vt:i4>59</vt:i4>
      </vt:variant>
      <vt:variant>
        <vt:i4>0</vt:i4>
      </vt:variant>
      <vt:variant>
        <vt:i4>5</vt:i4>
      </vt:variant>
      <vt:variant>
        <vt:lpwstr/>
      </vt:variant>
      <vt:variant>
        <vt:lpwstr>_Toc357511298</vt:lpwstr>
      </vt:variant>
      <vt:variant>
        <vt:i4>2031671</vt:i4>
      </vt:variant>
      <vt:variant>
        <vt:i4>53</vt:i4>
      </vt:variant>
      <vt:variant>
        <vt:i4>0</vt:i4>
      </vt:variant>
      <vt:variant>
        <vt:i4>5</vt:i4>
      </vt:variant>
      <vt:variant>
        <vt:lpwstr/>
      </vt:variant>
      <vt:variant>
        <vt:lpwstr>_Toc357511297</vt:lpwstr>
      </vt:variant>
      <vt:variant>
        <vt:i4>2031671</vt:i4>
      </vt:variant>
      <vt:variant>
        <vt:i4>47</vt:i4>
      </vt:variant>
      <vt:variant>
        <vt:i4>0</vt:i4>
      </vt:variant>
      <vt:variant>
        <vt:i4>5</vt:i4>
      </vt:variant>
      <vt:variant>
        <vt:lpwstr/>
      </vt:variant>
      <vt:variant>
        <vt:lpwstr>_Toc357511296</vt:lpwstr>
      </vt:variant>
      <vt:variant>
        <vt:i4>2031671</vt:i4>
      </vt:variant>
      <vt:variant>
        <vt:i4>41</vt:i4>
      </vt:variant>
      <vt:variant>
        <vt:i4>0</vt:i4>
      </vt:variant>
      <vt:variant>
        <vt:i4>5</vt:i4>
      </vt:variant>
      <vt:variant>
        <vt:lpwstr/>
      </vt:variant>
      <vt:variant>
        <vt:lpwstr>_Toc357511295</vt:lpwstr>
      </vt:variant>
      <vt:variant>
        <vt:i4>2031671</vt:i4>
      </vt:variant>
      <vt:variant>
        <vt:i4>35</vt:i4>
      </vt:variant>
      <vt:variant>
        <vt:i4>0</vt:i4>
      </vt:variant>
      <vt:variant>
        <vt:i4>5</vt:i4>
      </vt:variant>
      <vt:variant>
        <vt:lpwstr/>
      </vt:variant>
      <vt:variant>
        <vt:lpwstr>_Toc357511294</vt:lpwstr>
      </vt:variant>
      <vt:variant>
        <vt:i4>2031671</vt:i4>
      </vt:variant>
      <vt:variant>
        <vt:i4>29</vt:i4>
      </vt:variant>
      <vt:variant>
        <vt:i4>0</vt:i4>
      </vt:variant>
      <vt:variant>
        <vt:i4>5</vt:i4>
      </vt:variant>
      <vt:variant>
        <vt:lpwstr/>
      </vt:variant>
      <vt:variant>
        <vt:lpwstr>_Toc357511293</vt:lpwstr>
      </vt:variant>
      <vt:variant>
        <vt:i4>2031671</vt:i4>
      </vt:variant>
      <vt:variant>
        <vt:i4>23</vt:i4>
      </vt:variant>
      <vt:variant>
        <vt:i4>0</vt:i4>
      </vt:variant>
      <vt:variant>
        <vt:i4>5</vt:i4>
      </vt:variant>
      <vt:variant>
        <vt:lpwstr/>
      </vt:variant>
      <vt:variant>
        <vt:lpwstr>_Toc357511292</vt:lpwstr>
      </vt:variant>
      <vt:variant>
        <vt:i4>2031671</vt:i4>
      </vt:variant>
      <vt:variant>
        <vt:i4>17</vt:i4>
      </vt:variant>
      <vt:variant>
        <vt:i4>0</vt:i4>
      </vt:variant>
      <vt:variant>
        <vt:i4>5</vt:i4>
      </vt:variant>
      <vt:variant>
        <vt:lpwstr/>
      </vt:variant>
      <vt:variant>
        <vt:lpwstr>_Toc357511291</vt:lpwstr>
      </vt:variant>
      <vt:variant>
        <vt:i4>2031671</vt:i4>
      </vt:variant>
      <vt:variant>
        <vt:i4>11</vt:i4>
      </vt:variant>
      <vt:variant>
        <vt:i4>0</vt:i4>
      </vt:variant>
      <vt:variant>
        <vt:i4>5</vt:i4>
      </vt:variant>
      <vt:variant>
        <vt:lpwstr/>
      </vt:variant>
      <vt:variant>
        <vt:lpwstr>_Toc357511290</vt:lpwstr>
      </vt:variant>
      <vt:variant>
        <vt:i4>1966135</vt:i4>
      </vt:variant>
      <vt:variant>
        <vt:i4>5</vt:i4>
      </vt:variant>
      <vt:variant>
        <vt:i4>0</vt:i4>
      </vt:variant>
      <vt:variant>
        <vt:i4>5</vt:i4>
      </vt:variant>
      <vt:variant>
        <vt:lpwstr/>
      </vt:variant>
      <vt:variant>
        <vt:lpwstr>_Toc357511289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Auftragsverarbeitung</dc:title>
  <dc:creator>Schlemminger, Brigitte</dc:creator>
  <cp:keywords>Vertragsdokument</cp:keywords>
  <cp:lastModifiedBy>Yigit, Yeliz</cp:lastModifiedBy>
  <cp:revision>2</cp:revision>
  <cp:lastPrinted>2018-09-19T13:33:00Z</cp:lastPrinted>
  <dcterms:created xsi:type="dcterms:W3CDTF">2026-05-21T10:26:00Z</dcterms:created>
  <dcterms:modified xsi:type="dcterms:W3CDTF">2026-05-21T10:26:00Z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0x010100B9918A2C16645347A1256712C291202A</vt:lpwstr>
  </property>
  <property fmtid="{D5CDD505-2E9C-101B-9397-08002B2CF9AE}" pid="3" name="Order">
    <vt:r8>11000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verlinkt</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